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35A3" w14:textId="23EC94C6" w:rsidR="009B6792" w:rsidRDefault="009B6792" w:rsidP="009B6792">
      <w:pPr>
        <w:shd w:val="clear" w:color="auto" w:fill="FFFFFF"/>
        <w:spacing w:after="0" w:line="240" w:lineRule="auto"/>
        <w:outlineLvl w:val="0"/>
        <w:rPr>
          <w:rFonts w:ascii="Verdana" w:eastAsia="Times New Roman" w:hAnsi="Verdana" w:cs="Times New Roman"/>
          <w:b/>
          <w:color w:val="000000"/>
          <w:kern w:val="36"/>
          <w:sz w:val="27"/>
          <w:szCs w:val="27"/>
        </w:rPr>
      </w:pPr>
      <w:r>
        <w:rPr>
          <w:rFonts w:ascii="Verdana" w:eastAsia="Times New Roman" w:hAnsi="Verdana" w:cs="Times New Roman"/>
          <w:b/>
          <w:color w:val="000000"/>
          <w:kern w:val="36"/>
          <w:sz w:val="27"/>
          <w:szCs w:val="27"/>
        </w:rPr>
        <w:t xml:space="preserve">Scriptures referred to in Session </w:t>
      </w:r>
      <w:r w:rsidR="00584D8D">
        <w:rPr>
          <w:rFonts w:ascii="Verdana" w:eastAsia="Times New Roman" w:hAnsi="Verdana" w:cs="Times New Roman"/>
          <w:b/>
          <w:color w:val="000000"/>
          <w:kern w:val="36"/>
          <w:sz w:val="27"/>
          <w:szCs w:val="27"/>
        </w:rPr>
        <w:t>3</w:t>
      </w:r>
      <w:r>
        <w:rPr>
          <w:rFonts w:ascii="Verdana" w:eastAsia="Times New Roman" w:hAnsi="Verdana" w:cs="Times New Roman"/>
          <w:b/>
          <w:color w:val="000000"/>
          <w:kern w:val="36"/>
          <w:sz w:val="27"/>
          <w:szCs w:val="27"/>
        </w:rPr>
        <w:t xml:space="preserve"> – </w:t>
      </w:r>
      <w:r w:rsidR="00584D8D">
        <w:rPr>
          <w:rFonts w:ascii="Verdana" w:eastAsia="Times New Roman" w:hAnsi="Verdana" w:cs="Times New Roman"/>
          <w:b/>
          <w:color w:val="000000"/>
          <w:kern w:val="36"/>
          <w:sz w:val="27"/>
          <w:szCs w:val="27"/>
        </w:rPr>
        <w:t>Jan</w:t>
      </w:r>
      <w:r>
        <w:rPr>
          <w:rFonts w:ascii="Verdana" w:eastAsia="Times New Roman" w:hAnsi="Verdana" w:cs="Times New Roman"/>
          <w:b/>
          <w:color w:val="000000"/>
          <w:kern w:val="36"/>
          <w:sz w:val="27"/>
          <w:szCs w:val="27"/>
        </w:rPr>
        <w:t>. 201</w:t>
      </w:r>
      <w:r w:rsidR="00584D8D">
        <w:rPr>
          <w:rFonts w:ascii="Verdana" w:eastAsia="Times New Roman" w:hAnsi="Verdana" w:cs="Times New Roman"/>
          <w:b/>
          <w:color w:val="000000"/>
          <w:kern w:val="36"/>
          <w:sz w:val="27"/>
          <w:szCs w:val="27"/>
        </w:rPr>
        <w:t>9</w:t>
      </w:r>
      <w:r>
        <w:rPr>
          <w:rFonts w:ascii="Verdana" w:eastAsia="Times New Roman" w:hAnsi="Verdana" w:cs="Times New Roman"/>
          <w:b/>
          <w:color w:val="000000"/>
          <w:kern w:val="36"/>
          <w:sz w:val="27"/>
          <w:szCs w:val="27"/>
        </w:rPr>
        <w:t xml:space="preserve"> Webinar</w:t>
      </w:r>
    </w:p>
    <w:p w14:paraId="3E5473C8" w14:textId="77777777" w:rsidR="002A0956" w:rsidRDefault="002A0956" w:rsidP="009A47BD">
      <w:pPr>
        <w:shd w:val="clear" w:color="auto" w:fill="FFFFFF"/>
        <w:spacing w:after="0" w:line="240" w:lineRule="auto"/>
        <w:outlineLvl w:val="0"/>
        <w:rPr>
          <w:rFonts w:ascii="Verdana" w:eastAsia="Times New Roman" w:hAnsi="Verdana" w:cs="Times New Roman"/>
          <w:color w:val="000000"/>
          <w:kern w:val="36"/>
          <w:sz w:val="27"/>
          <w:szCs w:val="27"/>
        </w:rPr>
      </w:pPr>
    </w:p>
    <w:p w14:paraId="57E29D6D" w14:textId="41E178A1" w:rsidR="009A47BD" w:rsidRPr="009A47BD" w:rsidRDefault="009A47BD" w:rsidP="009A47BD">
      <w:pPr>
        <w:shd w:val="clear" w:color="auto" w:fill="FFFFFF"/>
        <w:spacing w:after="0" w:line="240" w:lineRule="auto"/>
        <w:outlineLvl w:val="0"/>
        <w:rPr>
          <w:rFonts w:ascii="Verdana" w:eastAsia="Times New Roman" w:hAnsi="Verdana" w:cs="Times New Roman"/>
          <w:color w:val="000000"/>
          <w:kern w:val="36"/>
          <w:sz w:val="21"/>
          <w:szCs w:val="21"/>
        </w:rPr>
      </w:pPr>
      <w:r w:rsidRPr="009A47BD">
        <w:rPr>
          <w:rFonts w:ascii="Verdana" w:eastAsia="Times New Roman" w:hAnsi="Verdana" w:cs="Times New Roman"/>
          <w:color w:val="000000"/>
          <w:kern w:val="36"/>
          <w:sz w:val="27"/>
          <w:szCs w:val="27"/>
        </w:rPr>
        <w:t>Ephesians 6:4</w:t>
      </w:r>
      <w:r w:rsidRPr="009A47BD">
        <w:rPr>
          <w:rFonts w:ascii="Verdana" w:eastAsia="Times New Roman" w:hAnsi="Verdana" w:cs="Times New Roman"/>
          <w:color w:val="000000"/>
          <w:kern w:val="36"/>
          <w:sz w:val="21"/>
          <w:szCs w:val="21"/>
        </w:rPr>
        <w:t> </w:t>
      </w:r>
      <w:r w:rsidR="002A0956">
        <w:rPr>
          <w:rFonts w:ascii="Verdana" w:eastAsia="Times New Roman" w:hAnsi="Verdana" w:cs="Times New Roman"/>
          <w:color w:val="000000"/>
          <w:kern w:val="36"/>
          <w:sz w:val="21"/>
          <w:szCs w:val="21"/>
        </w:rPr>
        <w:t>-</w:t>
      </w:r>
      <w:r w:rsidRPr="009A47BD">
        <w:rPr>
          <w:rFonts w:ascii="Verdana" w:eastAsia="Times New Roman" w:hAnsi="Verdana" w:cs="Times New Roman"/>
          <w:color w:val="000000"/>
          <w:kern w:val="36"/>
          <w:sz w:val="21"/>
          <w:szCs w:val="21"/>
        </w:rPr>
        <w:t xml:space="preserve"> (NIV)</w:t>
      </w:r>
    </w:p>
    <w:p w14:paraId="2BBE5510" w14:textId="01A6BA18" w:rsidR="009A47BD" w:rsidRPr="009A47BD" w:rsidRDefault="009A47BD" w:rsidP="009A47BD">
      <w:pPr>
        <w:shd w:val="clear" w:color="auto" w:fill="FFFFFF"/>
        <w:spacing w:after="150" w:line="360" w:lineRule="atLeast"/>
        <w:rPr>
          <w:rFonts w:ascii="Verdana" w:eastAsia="Times New Roman" w:hAnsi="Verdana" w:cs="Times New Roman"/>
          <w:color w:val="000000"/>
          <w:sz w:val="24"/>
          <w:szCs w:val="24"/>
        </w:rPr>
      </w:pPr>
      <w:proofErr w:type="gramStart"/>
      <w:r w:rsidRPr="009A47BD">
        <w:rPr>
          <w:rFonts w:ascii="Verdana" w:eastAsia="Times New Roman" w:hAnsi="Verdana" w:cs="Times New Roman"/>
          <w:color w:val="000000"/>
          <w:sz w:val="24"/>
          <w:szCs w:val="24"/>
        </w:rPr>
        <w:t>Fathers,</w:t>
      </w:r>
      <w:proofErr w:type="gramEnd"/>
      <w:r w:rsidRPr="009A47BD">
        <w:rPr>
          <w:rFonts w:ascii="Verdana" w:eastAsia="Times New Roman" w:hAnsi="Verdana" w:cs="Times New Roman"/>
          <w:color w:val="000000"/>
          <w:sz w:val="24"/>
          <w:szCs w:val="24"/>
        </w:rPr>
        <w:t> do not exasperate your children; instead, bring them up in the training and instruction of the Lord.</w:t>
      </w:r>
      <w:r w:rsidR="002A0956" w:rsidRPr="009A47BD">
        <w:rPr>
          <w:rFonts w:ascii="Verdana" w:eastAsia="Times New Roman" w:hAnsi="Verdana" w:cs="Times New Roman"/>
          <w:color w:val="000000"/>
          <w:sz w:val="24"/>
          <w:szCs w:val="24"/>
        </w:rPr>
        <w:t xml:space="preserve"> </w:t>
      </w:r>
    </w:p>
    <w:p w14:paraId="4F399D43" w14:textId="797FA231" w:rsidR="002A0956" w:rsidRPr="002A0956" w:rsidRDefault="002A0956" w:rsidP="002A0956">
      <w:pPr>
        <w:shd w:val="clear" w:color="auto" w:fill="FFFFFF"/>
        <w:spacing w:after="0" w:line="240" w:lineRule="auto"/>
        <w:outlineLvl w:val="0"/>
        <w:rPr>
          <w:rFonts w:ascii="Verdana" w:eastAsia="Times New Roman" w:hAnsi="Verdana" w:cs="Times New Roman"/>
          <w:color w:val="000000"/>
          <w:kern w:val="36"/>
          <w:sz w:val="21"/>
          <w:szCs w:val="21"/>
        </w:rPr>
      </w:pPr>
      <w:r w:rsidRPr="002A0956">
        <w:rPr>
          <w:rFonts w:ascii="Verdana" w:eastAsia="Times New Roman" w:hAnsi="Verdana" w:cs="Times New Roman"/>
          <w:color w:val="000000"/>
          <w:kern w:val="36"/>
          <w:sz w:val="27"/>
          <w:szCs w:val="27"/>
        </w:rPr>
        <w:t>Colossians 3:21</w:t>
      </w:r>
      <w:r>
        <w:rPr>
          <w:rFonts w:ascii="Verdana" w:eastAsia="Times New Roman" w:hAnsi="Verdana" w:cs="Times New Roman"/>
          <w:color w:val="000000"/>
          <w:kern w:val="36"/>
          <w:sz w:val="27"/>
          <w:szCs w:val="27"/>
        </w:rPr>
        <w:t xml:space="preserve"> - </w:t>
      </w:r>
      <w:r w:rsidRPr="002A0956">
        <w:rPr>
          <w:rFonts w:ascii="Verdana" w:eastAsia="Times New Roman" w:hAnsi="Verdana" w:cs="Times New Roman"/>
          <w:color w:val="000000"/>
          <w:kern w:val="36"/>
          <w:sz w:val="21"/>
          <w:szCs w:val="21"/>
        </w:rPr>
        <w:t>(NIV)</w:t>
      </w:r>
    </w:p>
    <w:p w14:paraId="70530082" w14:textId="17EEAF95" w:rsidR="002A0956" w:rsidRPr="002A0956" w:rsidRDefault="002A0956" w:rsidP="002A0956">
      <w:pPr>
        <w:shd w:val="clear" w:color="auto" w:fill="FFFFFF"/>
        <w:spacing w:after="150" w:line="360" w:lineRule="atLeast"/>
        <w:rPr>
          <w:rFonts w:ascii="Verdana" w:eastAsia="Times New Roman" w:hAnsi="Verdana" w:cs="Times New Roman"/>
          <w:color w:val="000000"/>
          <w:sz w:val="24"/>
          <w:szCs w:val="24"/>
        </w:rPr>
      </w:pPr>
      <w:proofErr w:type="gramStart"/>
      <w:r w:rsidRPr="002A0956">
        <w:rPr>
          <w:rFonts w:ascii="Verdana" w:eastAsia="Times New Roman" w:hAnsi="Verdana" w:cs="Times New Roman"/>
          <w:color w:val="000000"/>
          <w:sz w:val="24"/>
          <w:szCs w:val="24"/>
        </w:rPr>
        <w:t>Fathers</w:t>
      </w:r>
      <w:r>
        <w:rPr>
          <w:rFonts w:ascii="Verdana" w:eastAsia="Times New Roman" w:hAnsi="Verdana" w:cs="Times New Roman"/>
          <w:color w:val="000000"/>
          <w:sz w:val="24"/>
          <w:szCs w:val="24"/>
        </w:rPr>
        <w:t>,</w:t>
      </w:r>
      <w:proofErr w:type="gramEnd"/>
      <w:r w:rsidRPr="002A0956">
        <w:rPr>
          <w:rFonts w:ascii="Verdana" w:eastAsia="Times New Roman" w:hAnsi="Verdana" w:cs="Times New Roman"/>
          <w:color w:val="000000"/>
          <w:sz w:val="24"/>
          <w:szCs w:val="24"/>
        </w:rPr>
        <w:t> do not embitter your children, or they will become discouraged.</w:t>
      </w:r>
    </w:p>
    <w:p w14:paraId="0E23F6FF" w14:textId="7DC7D34A" w:rsidR="002A0956" w:rsidRPr="002A0956" w:rsidRDefault="002A0956" w:rsidP="002A0956">
      <w:pPr>
        <w:shd w:val="clear" w:color="auto" w:fill="FFFFFF"/>
        <w:spacing w:after="0" w:line="240" w:lineRule="auto"/>
        <w:outlineLvl w:val="0"/>
        <w:rPr>
          <w:rFonts w:ascii="Verdana" w:eastAsia="Times New Roman" w:hAnsi="Verdana" w:cs="Times New Roman"/>
          <w:color w:val="000000"/>
          <w:kern w:val="36"/>
          <w:sz w:val="21"/>
          <w:szCs w:val="21"/>
        </w:rPr>
      </w:pPr>
      <w:r w:rsidRPr="002A0956">
        <w:rPr>
          <w:rFonts w:ascii="Verdana" w:eastAsia="Times New Roman" w:hAnsi="Verdana" w:cs="Times New Roman"/>
          <w:color w:val="000000"/>
          <w:kern w:val="36"/>
          <w:sz w:val="27"/>
          <w:szCs w:val="27"/>
        </w:rPr>
        <w:t>Ephesians 6:9</w:t>
      </w:r>
      <w:r w:rsidRPr="002A0956">
        <w:rPr>
          <w:rFonts w:ascii="Verdana" w:eastAsia="Times New Roman" w:hAnsi="Verdana" w:cs="Times New Roman"/>
          <w:color w:val="000000"/>
          <w:kern w:val="36"/>
          <w:sz w:val="21"/>
          <w:szCs w:val="21"/>
        </w:rPr>
        <w:t> </w:t>
      </w:r>
      <w:r>
        <w:rPr>
          <w:rFonts w:ascii="Verdana" w:eastAsia="Times New Roman" w:hAnsi="Verdana" w:cs="Times New Roman"/>
          <w:color w:val="000000"/>
          <w:kern w:val="36"/>
          <w:sz w:val="21"/>
          <w:szCs w:val="21"/>
        </w:rPr>
        <w:t>-</w:t>
      </w:r>
      <w:r w:rsidRPr="002A0956">
        <w:rPr>
          <w:rFonts w:ascii="Verdana" w:eastAsia="Times New Roman" w:hAnsi="Verdana" w:cs="Times New Roman"/>
          <w:color w:val="000000"/>
          <w:kern w:val="36"/>
          <w:sz w:val="21"/>
          <w:szCs w:val="21"/>
        </w:rPr>
        <w:t xml:space="preserve"> (NIV)</w:t>
      </w:r>
    </w:p>
    <w:p w14:paraId="14C7517C" w14:textId="36DF8380" w:rsidR="002A0956" w:rsidRPr="002A0956" w:rsidRDefault="002A0956" w:rsidP="002A0956">
      <w:pPr>
        <w:shd w:val="clear" w:color="auto" w:fill="FFFFFF"/>
        <w:spacing w:after="150" w:line="360" w:lineRule="atLeast"/>
        <w:rPr>
          <w:rFonts w:ascii="Verdana" w:eastAsia="Times New Roman" w:hAnsi="Verdana" w:cs="Times New Roman"/>
          <w:color w:val="000000"/>
          <w:sz w:val="24"/>
          <w:szCs w:val="24"/>
        </w:rPr>
      </w:pPr>
      <w:r w:rsidRPr="002A0956">
        <w:rPr>
          <w:rFonts w:ascii="Arial" w:eastAsia="Times New Roman" w:hAnsi="Arial" w:cs="Arial"/>
          <w:b/>
          <w:bCs/>
          <w:color w:val="000000"/>
          <w:sz w:val="18"/>
          <w:szCs w:val="18"/>
          <w:vertAlign w:val="superscript"/>
        </w:rPr>
        <w:t>9 </w:t>
      </w:r>
      <w:r w:rsidRPr="002A0956">
        <w:rPr>
          <w:rFonts w:ascii="Verdana" w:eastAsia="Times New Roman" w:hAnsi="Verdana" w:cs="Times New Roman"/>
          <w:color w:val="000000"/>
          <w:sz w:val="24"/>
          <w:szCs w:val="24"/>
        </w:rPr>
        <w:t>And masters, treat your slaves in the same way. Do not threaten them, since you know that he who is both their Master and yours is in heaven, and there is no favoritism</w:t>
      </w:r>
      <w:r>
        <w:rPr>
          <w:rFonts w:ascii="Verdana" w:eastAsia="Times New Roman" w:hAnsi="Verdana" w:cs="Times New Roman"/>
          <w:color w:val="000000"/>
          <w:sz w:val="24"/>
          <w:szCs w:val="24"/>
        </w:rPr>
        <w:t xml:space="preserve"> </w:t>
      </w:r>
      <w:r w:rsidRPr="002A0956">
        <w:rPr>
          <w:rFonts w:ascii="Verdana" w:eastAsia="Times New Roman" w:hAnsi="Verdana" w:cs="Times New Roman"/>
          <w:color w:val="000000"/>
          <w:sz w:val="24"/>
          <w:szCs w:val="24"/>
        </w:rPr>
        <w:t>with him.</w:t>
      </w:r>
    </w:p>
    <w:p w14:paraId="10B142EE" w14:textId="77777777" w:rsidR="009A47BD" w:rsidRDefault="009A47BD" w:rsidP="009B6792">
      <w:pPr>
        <w:shd w:val="clear" w:color="auto" w:fill="FFFFFF"/>
        <w:spacing w:after="0" w:line="240" w:lineRule="auto"/>
        <w:outlineLvl w:val="0"/>
        <w:rPr>
          <w:rFonts w:ascii="Verdana" w:eastAsia="Times New Roman" w:hAnsi="Verdana" w:cs="Times New Roman"/>
          <w:b/>
          <w:color w:val="000000"/>
          <w:kern w:val="36"/>
          <w:sz w:val="27"/>
          <w:szCs w:val="27"/>
        </w:rPr>
      </w:pPr>
    </w:p>
    <w:p w14:paraId="37E957FF" w14:textId="6D69E2F2" w:rsidR="00584D8D" w:rsidRPr="00584D8D" w:rsidRDefault="00584D8D" w:rsidP="00584D8D">
      <w:pPr>
        <w:shd w:val="clear" w:color="auto" w:fill="FFFFFF"/>
        <w:spacing w:after="0" w:line="240" w:lineRule="auto"/>
        <w:outlineLvl w:val="0"/>
        <w:rPr>
          <w:rFonts w:ascii="Verdana" w:eastAsia="Times New Roman" w:hAnsi="Verdana" w:cs="Times New Roman"/>
          <w:color w:val="000000"/>
          <w:kern w:val="36"/>
          <w:sz w:val="24"/>
          <w:szCs w:val="24"/>
        </w:rPr>
      </w:pPr>
      <w:r w:rsidRPr="00584D8D">
        <w:rPr>
          <w:rFonts w:ascii="Verdana" w:eastAsia="Times New Roman" w:hAnsi="Verdana" w:cs="Times New Roman"/>
          <w:color w:val="000000"/>
          <w:kern w:val="36"/>
          <w:sz w:val="24"/>
          <w:szCs w:val="24"/>
        </w:rPr>
        <w:t>Ezekiel 34:2-10 </w:t>
      </w:r>
      <w:r w:rsidRPr="00212092">
        <w:rPr>
          <w:rFonts w:ascii="Verdana" w:eastAsia="Times New Roman" w:hAnsi="Verdana" w:cs="Times New Roman"/>
          <w:color w:val="000000"/>
          <w:kern w:val="36"/>
          <w:sz w:val="24"/>
          <w:szCs w:val="24"/>
        </w:rPr>
        <w:t>-</w:t>
      </w:r>
      <w:r w:rsidRPr="00584D8D">
        <w:rPr>
          <w:rFonts w:ascii="Verdana" w:eastAsia="Times New Roman" w:hAnsi="Verdana" w:cs="Times New Roman"/>
          <w:color w:val="000000"/>
          <w:kern w:val="36"/>
          <w:sz w:val="24"/>
          <w:szCs w:val="24"/>
        </w:rPr>
        <w:t xml:space="preserve"> (NIV)</w:t>
      </w:r>
    </w:p>
    <w:p w14:paraId="0DE1B1A0"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24"/>
          <w:szCs w:val="24"/>
          <w:vertAlign w:val="superscript"/>
        </w:rPr>
        <w:t>2 </w:t>
      </w:r>
      <w:r w:rsidRPr="00584D8D">
        <w:rPr>
          <w:rFonts w:ascii="Verdana" w:eastAsia="Times New Roman" w:hAnsi="Verdana" w:cs="Times New Roman"/>
          <w:color w:val="000000"/>
          <w:sz w:val="24"/>
          <w:szCs w:val="24"/>
        </w:rPr>
        <w:t>“Son of man, prophesy against the shepherds of Israel; prophesy and say to them: ‘This is what the Sovereign </w:t>
      </w:r>
      <w:r w:rsidRPr="00584D8D">
        <w:rPr>
          <w:rFonts w:ascii="Verdana" w:eastAsia="Times New Roman" w:hAnsi="Verdana" w:cs="Times New Roman"/>
          <w:smallCaps/>
          <w:color w:val="000000"/>
          <w:sz w:val="24"/>
          <w:szCs w:val="24"/>
        </w:rPr>
        <w:t>Lord</w:t>
      </w:r>
      <w:r w:rsidRPr="00584D8D">
        <w:rPr>
          <w:rFonts w:ascii="Verdana" w:eastAsia="Times New Roman" w:hAnsi="Verdana" w:cs="Times New Roman"/>
          <w:color w:val="000000"/>
          <w:sz w:val="24"/>
          <w:szCs w:val="24"/>
        </w:rPr>
        <w:t> says: Woe to you shepherds of Israel who only take care of yourselves! Should not shepherds take care of the flock?</w:t>
      </w:r>
      <w:r w:rsidRPr="00584D8D">
        <w:rPr>
          <w:rFonts w:ascii="Verdana" w:eastAsia="Times New Roman" w:hAnsi="Verdana" w:cs="Times New Roman"/>
          <w:color w:val="000000"/>
          <w:sz w:val="24"/>
          <w:szCs w:val="24"/>
          <w:vertAlign w:val="superscript"/>
        </w:rPr>
        <w:t>(</w:t>
      </w:r>
      <w:hyperlink r:id="rId4" w:anchor="cen-NIV-21316A" w:tooltip="See cross-reference A" w:history="1">
        <w:r w:rsidRPr="00584D8D">
          <w:rPr>
            <w:rFonts w:ascii="Verdana" w:eastAsia="Times New Roman" w:hAnsi="Verdana" w:cs="Times New Roman"/>
            <w:color w:val="B34B2C"/>
            <w:sz w:val="24"/>
            <w:szCs w:val="24"/>
            <w:u w:val="single"/>
            <w:vertAlign w:val="superscript"/>
          </w:rPr>
          <w:t>A</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3 </w:t>
      </w:r>
      <w:r w:rsidRPr="00584D8D">
        <w:rPr>
          <w:rFonts w:ascii="Verdana" w:eastAsia="Times New Roman" w:hAnsi="Verdana" w:cs="Times New Roman"/>
          <w:color w:val="000000"/>
          <w:sz w:val="24"/>
          <w:szCs w:val="24"/>
        </w:rPr>
        <w:t>You eat the curds, clothe yourselves with the wool and slaughter the choice animals, but you do not take care of the flock.</w:t>
      </w:r>
      <w:r w:rsidRPr="00584D8D">
        <w:rPr>
          <w:rFonts w:ascii="Verdana" w:eastAsia="Times New Roman" w:hAnsi="Verdana" w:cs="Times New Roman"/>
          <w:color w:val="000000"/>
          <w:sz w:val="24"/>
          <w:szCs w:val="24"/>
          <w:vertAlign w:val="superscript"/>
        </w:rPr>
        <w:t>(</w:t>
      </w:r>
      <w:hyperlink r:id="rId5" w:anchor="cen-NIV-21317B" w:tooltip="See cross-reference B" w:history="1">
        <w:r w:rsidRPr="00584D8D">
          <w:rPr>
            <w:rFonts w:ascii="Verdana" w:eastAsia="Times New Roman" w:hAnsi="Verdana" w:cs="Times New Roman"/>
            <w:color w:val="B34B2C"/>
            <w:sz w:val="24"/>
            <w:szCs w:val="24"/>
            <w:u w:val="single"/>
            <w:vertAlign w:val="superscript"/>
          </w:rPr>
          <w:t>B</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4 </w:t>
      </w:r>
      <w:r w:rsidRPr="00584D8D">
        <w:rPr>
          <w:rFonts w:ascii="Verdana" w:eastAsia="Times New Roman" w:hAnsi="Verdana" w:cs="Times New Roman"/>
          <w:color w:val="000000"/>
          <w:sz w:val="24"/>
          <w:szCs w:val="24"/>
        </w:rPr>
        <w:t>You have not strengthened the weak or healed</w:t>
      </w:r>
      <w:r w:rsidRPr="00584D8D">
        <w:rPr>
          <w:rFonts w:ascii="Verdana" w:eastAsia="Times New Roman" w:hAnsi="Verdana" w:cs="Times New Roman"/>
          <w:color w:val="000000"/>
          <w:sz w:val="24"/>
          <w:szCs w:val="24"/>
          <w:vertAlign w:val="superscript"/>
        </w:rPr>
        <w:t>(</w:t>
      </w:r>
      <w:hyperlink r:id="rId6" w:anchor="cen-NIV-21318C" w:tooltip="See cross-reference C" w:history="1">
        <w:r w:rsidRPr="00584D8D">
          <w:rPr>
            <w:rFonts w:ascii="Verdana" w:eastAsia="Times New Roman" w:hAnsi="Verdana" w:cs="Times New Roman"/>
            <w:color w:val="B34B2C"/>
            <w:sz w:val="24"/>
            <w:szCs w:val="24"/>
            <w:u w:val="single"/>
            <w:vertAlign w:val="superscript"/>
          </w:rPr>
          <w:t>C</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the sick or bound up</w:t>
      </w:r>
      <w:r w:rsidRPr="00584D8D">
        <w:rPr>
          <w:rFonts w:ascii="Verdana" w:eastAsia="Times New Roman" w:hAnsi="Verdana" w:cs="Times New Roman"/>
          <w:color w:val="000000"/>
          <w:sz w:val="24"/>
          <w:szCs w:val="24"/>
          <w:vertAlign w:val="superscript"/>
        </w:rPr>
        <w:t>(</w:t>
      </w:r>
      <w:hyperlink r:id="rId7" w:anchor="cen-NIV-21318D" w:tooltip="See cross-reference D" w:history="1">
        <w:r w:rsidRPr="00584D8D">
          <w:rPr>
            <w:rFonts w:ascii="Verdana" w:eastAsia="Times New Roman" w:hAnsi="Verdana" w:cs="Times New Roman"/>
            <w:color w:val="B34B2C"/>
            <w:sz w:val="24"/>
            <w:szCs w:val="24"/>
            <w:u w:val="single"/>
            <w:vertAlign w:val="superscript"/>
          </w:rPr>
          <w:t>D</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the injured. You have not brought back the strays or searched for the lost. You have ruled them harshly and brutally.</w:t>
      </w:r>
      <w:r w:rsidRPr="00584D8D">
        <w:rPr>
          <w:rFonts w:ascii="Verdana" w:eastAsia="Times New Roman" w:hAnsi="Verdana" w:cs="Times New Roman"/>
          <w:color w:val="000000"/>
          <w:sz w:val="24"/>
          <w:szCs w:val="24"/>
          <w:vertAlign w:val="superscript"/>
        </w:rPr>
        <w:t>(</w:t>
      </w:r>
      <w:hyperlink r:id="rId8" w:anchor="cen-NIV-21318E" w:tooltip="See cross-reference E" w:history="1">
        <w:r w:rsidRPr="00584D8D">
          <w:rPr>
            <w:rFonts w:ascii="Verdana" w:eastAsia="Times New Roman" w:hAnsi="Verdana" w:cs="Times New Roman"/>
            <w:color w:val="B34B2C"/>
            <w:sz w:val="24"/>
            <w:szCs w:val="24"/>
            <w:u w:val="single"/>
            <w:vertAlign w:val="superscript"/>
          </w:rPr>
          <w:t>E</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5 </w:t>
      </w:r>
      <w:r w:rsidRPr="00584D8D">
        <w:rPr>
          <w:rFonts w:ascii="Verdana" w:eastAsia="Times New Roman" w:hAnsi="Verdana" w:cs="Times New Roman"/>
          <w:color w:val="000000"/>
          <w:sz w:val="24"/>
          <w:szCs w:val="24"/>
        </w:rPr>
        <w:t>So they were scattered because there was no shepherd,</w:t>
      </w:r>
      <w:r w:rsidRPr="00584D8D">
        <w:rPr>
          <w:rFonts w:ascii="Verdana" w:eastAsia="Times New Roman" w:hAnsi="Verdana" w:cs="Times New Roman"/>
          <w:color w:val="000000"/>
          <w:sz w:val="24"/>
          <w:szCs w:val="24"/>
          <w:vertAlign w:val="superscript"/>
        </w:rPr>
        <w:t>(</w:t>
      </w:r>
      <w:hyperlink r:id="rId9" w:anchor="cen-NIV-21319F" w:tooltip="See cross-reference F" w:history="1">
        <w:r w:rsidRPr="00584D8D">
          <w:rPr>
            <w:rFonts w:ascii="Verdana" w:eastAsia="Times New Roman" w:hAnsi="Verdana" w:cs="Times New Roman"/>
            <w:color w:val="B34B2C"/>
            <w:sz w:val="24"/>
            <w:szCs w:val="24"/>
            <w:u w:val="single"/>
            <w:vertAlign w:val="superscript"/>
          </w:rPr>
          <w:t>F</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and when they were scattered they became food for all the wild animals.</w:t>
      </w:r>
      <w:r w:rsidRPr="00584D8D">
        <w:rPr>
          <w:rFonts w:ascii="Verdana" w:eastAsia="Times New Roman" w:hAnsi="Verdana" w:cs="Times New Roman"/>
          <w:color w:val="000000"/>
          <w:sz w:val="24"/>
          <w:szCs w:val="24"/>
          <w:vertAlign w:val="superscript"/>
        </w:rPr>
        <w:t>(</w:t>
      </w:r>
      <w:hyperlink r:id="rId10" w:anchor="cen-NIV-21319G" w:tooltip="See cross-reference G" w:history="1">
        <w:r w:rsidRPr="00584D8D">
          <w:rPr>
            <w:rFonts w:ascii="Verdana" w:eastAsia="Times New Roman" w:hAnsi="Verdana" w:cs="Times New Roman"/>
            <w:color w:val="B34B2C"/>
            <w:sz w:val="24"/>
            <w:szCs w:val="24"/>
            <w:u w:val="single"/>
            <w:vertAlign w:val="superscript"/>
          </w:rPr>
          <w:t>G</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6 </w:t>
      </w:r>
      <w:r w:rsidRPr="00584D8D">
        <w:rPr>
          <w:rFonts w:ascii="Verdana" w:eastAsia="Times New Roman" w:hAnsi="Verdana" w:cs="Times New Roman"/>
          <w:color w:val="000000"/>
          <w:sz w:val="24"/>
          <w:szCs w:val="24"/>
        </w:rPr>
        <w:t>My sheep wandered over all the mountains and on every high hill.</w:t>
      </w:r>
      <w:r w:rsidRPr="00584D8D">
        <w:rPr>
          <w:rFonts w:ascii="Verdana" w:eastAsia="Times New Roman" w:hAnsi="Verdana" w:cs="Times New Roman"/>
          <w:color w:val="000000"/>
          <w:sz w:val="24"/>
          <w:szCs w:val="24"/>
          <w:vertAlign w:val="superscript"/>
        </w:rPr>
        <w:t>(</w:t>
      </w:r>
      <w:hyperlink r:id="rId11" w:anchor="cen-NIV-21320H" w:tooltip="See cross-reference H" w:history="1">
        <w:r w:rsidRPr="00584D8D">
          <w:rPr>
            <w:rFonts w:ascii="Verdana" w:eastAsia="Times New Roman" w:hAnsi="Verdana" w:cs="Times New Roman"/>
            <w:color w:val="B34B2C"/>
            <w:sz w:val="24"/>
            <w:szCs w:val="24"/>
            <w:u w:val="single"/>
            <w:vertAlign w:val="superscript"/>
          </w:rPr>
          <w:t>H</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They were scattered</w:t>
      </w:r>
      <w:r w:rsidRPr="00584D8D">
        <w:rPr>
          <w:rFonts w:ascii="Verdana" w:eastAsia="Times New Roman" w:hAnsi="Verdana" w:cs="Times New Roman"/>
          <w:color w:val="000000"/>
          <w:sz w:val="24"/>
          <w:szCs w:val="24"/>
          <w:vertAlign w:val="superscript"/>
        </w:rPr>
        <w:t>(</w:t>
      </w:r>
      <w:hyperlink r:id="rId12" w:anchor="cen-NIV-21320I" w:tooltip="See cross-reference I" w:history="1">
        <w:r w:rsidRPr="00584D8D">
          <w:rPr>
            <w:rFonts w:ascii="Verdana" w:eastAsia="Times New Roman" w:hAnsi="Verdana" w:cs="Times New Roman"/>
            <w:color w:val="B34B2C"/>
            <w:sz w:val="24"/>
            <w:szCs w:val="24"/>
            <w:u w:val="single"/>
            <w:vertAlign w:val="superscript"/>
          </w:rPr>
          <w:t>I</w:t>
        </w:r>
      </w:hyperlink>
      <w:r w:rsidRPr="00584D8D">
        <w:rPr>
          <w:rFonts w:ascii="Verdana" w:eastAsia="Times New Roman" w:hAnsi="Verdana" w:cs="Times New Roman"/>
          <w:color w:val="000000"/>
          <w:sz w:val="24"/>
          <w:szCs w:val="24"/>
          <w:vertAlign w:val="superscript"/>
        </w:rPr>
        <w:t>)</w:t>
      </w:r>
      <w:r w:rsidRPr="00584D8D">
        <w:rPr>
          <w:rFonts w:ascii="Verdana" w:eastAsia="Times New Roman" w:hAnsi="Verdana" w:cs="Times New Roman"/>
          <w:color w:val="000000"/>
          <w:sz w:val="24"/>
          <w:szCs w:val="24"/>
        </w:rPr>
        <w:t> over the whole earth, and no one searched or looked for them.</w:t>
      </w:r>
      <w:r w:rsidRPr="00584D8D">
        <w:rPr>
          <w:rFonts w:ascii="Verdana" w:eastAsia="Times New Roman" w:hAnsi="Verdana" w:cs="Times New Roman"/>
          <w:color w:val="000000"/>
          <w:sz w:val="24"/>
          <w:szCs w:val="24"/>
          <w:vertAlign w:val="superscript"/>
        </w:rPr>
        <w:t>(</w:t>
      </w:r>
      <w:hyperlink r:id="rId13" w:anchor="cen-NIV-21320J" w:tooltip="See cross-reference J" w:history="1">
        <w:r w:rsidRPr="00584D8D">
          <w:rPr>
            <w:rFonts w:ascii="Verdana" w:eastAsia="Times New Roman" w:hAnsi="Verdana" w:cs="Times New Roman"/>
            <w:color w:val="B34B2C"/>
            <w:sz w:val="24"/>
            <w:szCs w:val="24"/>
            <w:u w:val="single"/>
            <w:vertAlign w:val="superscript"/>
          </w:rPr>
          <w:t>J</w:t>
        </w:r>
      </w:hyperlink>
      <w:r w:rsidRPr="00584D8D">
        <w:rPr>
          <w:rFonts w:ascii="Verdana" w:eastAsia="Times New Roman" w:hAnsi="Verdana" w:cs="Times New Roman"/>
          <w:color w:val="000000"/>
          <w:sz w:val="24"/>
          <w:szCs w:val="24"/>
          <w:vertAlign w:val="superscript"/>
        </w:rPr>
        <w:t>)</w:t>
      </w:r>
    </w:p>
    <w:p w14:paraId="2667EE64" w14:textId="7C00E107" w:rsidR="00584D8D" w:rsidRPr="00212092"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24"/>
          <w:szCs w:val="24"/>
          <w:vertAlign w:val="superscript"/>
        </w:rPr>
        <w:t>7 </w:t>
      </w:r>
      <w:r w:rsidRPr="00584D8D">
        <w:rPr>
          <w:rFonts w:ascii="Verdana" w:eastAsia="Times New Roman" w:hAnsi="Verdana" w:cs="Times New Roman"/>
          <w:color w:val="000000"/>
          <w:sz w:val="24"/>
          <w:szCs w:val="24"/>
        </w:rPr>
        <w:t>“‘Therefore, you shepherds, hear the word of the </w:t>
      </w:r>
      <w:r w:rsidRPr="00584D8D">
        <w:rPr>
          <w:rFonts w:ascii="Verdana" w:eastAsia="Times New Roman" w:hAnsi="Verdana" w:cs="Times New Roman"/>
          <w:smallCaps/>
          <w:color w:val="000000"/>
          <w:sz w:val="24"/>
          <w:szCs w:val="24"/>
        </w:rPr>
        <w:t>Lord</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8 </w:t>
      </w:r>
      <w:r w:rsidRPr="00584D8D">
        <w:rPr>
          <w:rFonts w:ascii="Verdana" w:eastAsia="Times New Roman" w:hAnsi="Verdana" w:cs="Times New Roman"/>
          <w:color w:val="000000"/>
          <w:sz w:val="24"/>
          <w:szCs w:val="24"/>
        </w:rPr>
        <w:t>As surely as I live, declares the Sovereign </w:t>
      </w:r>
      <w:r w:rsidRPr="00584D8D">
        <w:rPr>
          <w:rFonts w:ascii="Verdana" w:eastAsia="Times New Roman" w:hAnsi="Verdana" w:cs="Times New Roman"/>
          <w:smallCaps/>
          <w:color w:val="000000"/>
          <w:sz w:val="24"/>
          <w:szCs w:val="24"/>
        </w:rPr>
        <w:t>Lord</w:t>
      </w:r>
      <w:r w:rsidRPr="00584D8D">
        <w:rPr>
          <w:rFonts w:ascii="Verdana" w:eastAsia="Times New Roman" w:hAnsi="Verdana" w:cs="Times New Roman"/>
          <w:color w:val="000000"/>
          <w:sz w:val="24"/>
          <w:szCs w:val="24"/>
        </w:rPr>
        <w:t>, because my flock lacks a shepherd and so has been plundered</w:t>
      </w:r>
      <w:r w:rsidRPr="00212092">
        <w:rPr>
          <w:rFonts w:ascii="Verdana" w:eastAsia="Times New Roman" w:hAnsi="Verdana" w:cs="Times New Roman"/>
          <w:color w:val="000000"/>
          <w:sz w:val="24"/>
          <w:szCs w:val="24"/>
        </w:rPr>
        <w:t xml:space="preserve"> </w:t>
      </w:r>
      <w:r w:rsidRPr="00584D8D">
        <w:rPr>
          <w:rFonts w:ascii="Verdana" w:eastAsia="Times New Roman" w:hAnsi="Verdana" w:cs="Times New Roman"/>
          <w:color w:val="000000"/>
          <w:sz w:val="24"/>
          <w:szCs w:val="24"/>
        </w:rPr>
        <w:t>and has become food for all the wild animals, and because my shepherds did not search for my flock but cared for themselves rather than for my flock, </w:t>
      </w:r>
      <w:r w:rsidRPr="00584D8D">
        <w:rPr>
          <w:rFonts w:ascii="Arial" w:eastAsia="Times New Roman" w:hAnsi="Arial" w:cs="Arial"/>
          <w:b/>
          <w:bCs/>
          <w:color w:val="000000"/>
          <w:sz w:val="24"/>
          <w:szCs w:val="24"/>
          <w:vertAlign w:val="superscript"/>
        </w:rPr>
        <w:t>9 </w:t>
      </w:r>
      <w:r w:rsidRPr="00584D8D">
        <w:rPr>
          <w:rFonts w:ascii="Verdana" w:eastAsia="Times New Roman" w:hAnsi="Verdana" w:cs="Times New Roman"/>
          <w:color w:val="000000"/>
          <w:sz w:val="24"/>
          <w:szCs w:val="24"/>
        </w:rPr>
        <w:t>therefore, you shepherds, hear the word of the </w:t>
      </w:r>
      <w:r w:rsidRPr="00584D8D">
        <w:rPr>
          <w:rFonts w:ascii="Verdana" w:eastAsia="Times New Roman" w:hAnsi="Verdana" w:cs="Times New Roman"/>
          <w:smallCaps/>
          <w:color w:val="000000"/>
          <w:sz w:val="24"/>
          <w:szCs w:val="24"/>
        </w:rPr>
        <w:t>Lord</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24"/>
          <w:szCs w:val="24"/>
          <w:vertAlign w:val="superscript"/>
        </w:rPr>
        <w:t>10 </w:t>
      </w:r>
      <w:r w:rsidRPr="00584D8D">
        <w:rPr>
          <w:rFonts w:ascii="Verdana" w:eastAsia="Times New Roman" w:hAnsi="Verdana" w:cs="Times New Roman"/>
          <w:color w:val="000000"/>
          <w:sz w:val="24"/>
          <w:szCs w:val="24"/>
        </w:rPr>
        <w:t>This is what the Sovereign </w:t>
      </w:r>
      <w:r w:rsidRPr="00584D8D">
        <w:rPr>
          <w:rFonts w:ascii="Verdana" w:eastAsia="Times New Roman" w:hAnsi="Verdana" w:cs="Times New Roman"/>
          <w:smallCaps/>
          <w:color w:val="000000"/>
          <w:sz w:val="24"/>
          <w:szCs w:val="24"/>
        </w:rPr>
        <w:t>Lord</w:t>
      </w:r>
      <w:r w:rsidRPr="00584D8D">
        <w:rPr>
          <w:rFonts w:ascii="Verdana" w:eastAsia="Times New Roman" w:hAnsi="Verdana" w:cs="Times New Roman"/>
          <w:color w:val="000000"/>
          <w:sz w:val="24"/>
          <w:szCs w:val="24"/>
        </w:rPr>
        <w:t> says: I am against the shepherds and will hold them accountable for my flock. I will remove them from tending the flock so that the shepherds can no longer feed themselves. I will rescue my flock from their mouths, and it will no longer be food for them.</w:t>
      </w:r>
      <w:r w:rsidRPr="00212092">
        <w:rPr>
          <w:rFonts w:ascii="Verdana" w:eastAsia="Times New Roman" w:hAnsi="Verdana" w:cs="Times New Roman"/>
          <w:color w:val="000000"/>
          <w:sz w:val="24"/>
          <w:szCs w:val="24"/>
        </w:rPr>
        <w:t xml:space="preserve"> </w:t>
      </w:r>
    </w:p>
    <w:p w14:paraId="116C6D74" w14:textId="107C73FB" w:rsidR="00584D8D" w:rsidRPr="00584D8D" w:rsidRDefault="00584D8D" w:rsidP="00584D8D">
      <w:pPr>
        <w:shd w:val="clear" w:color="auto" w:fill="FFFFFF"/>
        <w:spacing w:after="0" w:line="240" w:lineRule="auto"/>
        <w:outlineLvl w:val="0"/>
        <w:rPr>
          <w:rFonts w:ascii="Verdana" w:eastAsia="Times New Roman" w:hAnsi="Verdana" w:cs="Times New Roman"/>
          <w:color w:val="000000"/>
          <w:kern w:val="36"/>
          <w:sz w:val="21"/>
          <w:szCs w:val="21"/>
        </w:rPr>
      </w:pPr>
      <w:r w:rsidRPr="00584D8D">
        <w:rPr>
          <w:rFonts w:ascii="Verdana" w:eastAsia="Times New Roman" w:hAnsi="Verdana" w:cs="Times New Roman"/>
          <w:color w:val="000000"/>
          <w:kern w:val="36"/>
          <w:sz w:val="27"/>
          <w:szCs w:val="27"/>
        </w:rPr>
        <w:lastRenderedPageBreak/>
        <w:t>Matthew 23:2-7</w:t>
      </w:r>
      <w:r w:rsidRPr="00584D8D">
        <w:rPr>
          <w:rFonts w:ascii="Verdana" w:eastAsia="Times New Roman" w:hAnsi="Verdana" w:cs="Times New Roman"/>
          <w:color w:val="000000"/>
          <w:kern w:val="36"/>
          <w:sz w:val="21"/>
          <w:szCs w:val="21"/>
        </w:rPr>
        <w:t> </w:t>
      </w:r>
      <w:r w:rsidR="00212092">
        <w:rPr>
          <w:rFonts w:ascii="Verdana" w:eastAsia="Times New Roman" w:hAnsi="Verdana" w:cs="Times New Roman"/>
          <w:color w:val="000000"/>
          <w:kern w:val="36"/>
          <w:sz w:val="21"/>
          <w:szCs w:val="21"/>
        </w:rPr>
        <w:t xml:space="preserve">- </w:t>
      </w:r>
      <w:r w:rsidRPr="00584D8D">
        <w:rPr>
          <w:rFonts w:ascii="Verdana" w:eastAsia="Times New Roman" w:hAnsi="Verdana" w:cs="Times New Roman"/>
          <w:color w:val="000000"/>
          <w:kern w:val="36"/>
          <w:sz w:val="21"/>
          <w:szCs w:val="21"/>
        </w:rPr>
        <w:t>(NIV)</w:t>
      </w:r>
    </w:p>
    <w:p w14:paraId="07AFBDFB"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2 </w:t>
      </w:r>
      <w:r w:rsidRPr="00584D8D">
        <w:rPr>
          <w:rFonts w:ascii="Verdana" w:eastAsia="Times New Roman" w:hAnsi="Verdana" w:cs="Times New Roman"/>
          <w:color w:val="000000"/>
          <w:sz w:val="24"/>
          <w:szCs w:val="24"/>
        </w:rPr>
        <w:t>“The teachers of the law</w:t>
      </w:r>
      <w:r w:rsidRPr="00584D8D">
        <w:rPr>
          <w:rFonts w:ascii="Verdana" w:eastAsia="Times New Roman" w:hAnsi="Verdana" w:cs="Times New Roman"/>
          <w:color w:val="000000"/>
          <w:sz w:val="15"/>
          <w:szCs w:val="15"/>
          <w:vertAlign w:val="superscript"/>
        </w:rPr>
        <w:t>(</w:t>
      </w:r>
      <w:hyperlink r:id="rId14" w:anchor="cen-NIV-23921A" w:tooltip="See cross-referenc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and the Pharisees sit in Moses’ seat. </w:t>
      </w:r>
      <w:r w:rsidRPr="00584D8D">
        <w:rPr>
          <w:rFonts w:ascii="Arial" w:eastAsia="Times New Roman" w:hAnsi="Arial" w:cs="Arial"/>
          <w:b/>
          <w:bCs/>
          <w:color w:val="000000"/>
          <w:sz w:val="18"/>
          <w:szCs w:val="18"/>
          <w:vertAlign w:val="superscript"/>
        </w:rPr>
        <w:t>3 </w:t>
      </w:r>
      <w:r w:rsidRPr="00584D8D">
        <w:rPr>
          <w:rFonts w:ascii="Verdana" w:eastAsia="Times New Roman" w:hAnsi="Verdana" w:cs="Times New Roman"/>
          <w:color w:val="000000"/>
          <w:sz w:val="24"/>
          <w:szCs w:val="24"/>
        </w:rPr>
        <w:t>So you must be careful to do everything they tell you. But do not do what they do, for they do not practice what they preach. </w:t>
      </w:r>
      <w:r w:rsidRPr="00584D8D">
        <w:rPr>
          <w:rFonts w:ascii="Arial" w:eastAsia="Times New Roman" w:hAnsi="Arial" w:cs="Arial"/>
          <w:b/>
          <w:bCs/>
          <w:color w:val="000000"/>
          <w:sz w:val="18"/>
          <w:szCs w:val="18"/>
          <w:vertAlign w:val="superscript"/>
        </w:rPr>
        <w:t>4 </w:t>
      </w:r>
      <w:r w:rsidRPr="00584D8D">
        <w:rPr>
          <w:rFonts w:ascii="Verdana" w:eastAsia="Times New Roman" w:hAnsi="Verdana" w:cs="Times New Roman"/>
          <w:color w:val="000000"/>
          <w:sz w:val="24"/>
          <w:szCs w:val="24"/>
        </w:rPr>
        <w:t>They tie up heavy, cumbersome loads and put them on other people’s shoulders, but they themselves are not willing to lift a finger to move them.</w:t>
      </w:r>
      <w:r w:rsidRPr="00584D8D">
        <w:rPr>
          <w:rFonts w:ascii="Verdana" w:eastAsia="Times New Roman" w:hAnsi="Verdana" w:cs="Times New Roman"/>
          <w:color w:val="000000"/>
          <w:sz w:val="15"/>
          <w:szCs w:val="15"/>
          <w:vertAlign w:val="superscript"/>
        </w:rPr>
        <w:t>(</w:t>
      </w:r>
      <w:hyperlink r:id="rId15" w:anchor="cen-NIV-23923B" w:tooltip="See cross-reference B" w:history="1">
        <w:r w:rsidRPr="00584D8D">
          <w:rPr>
            <w:rFonts w:ascii="Verdana" w:eastAsia="Times New Roman" w:hAnsi="Verdana" w:cs="Times New Roman"/>
            <w:color w:val="B34B2C"/>
            <w:sz w:val="15"/>
            <w:szCs w:val="15"/>
            <w:u w:val="single"/>
            <w:vertAlign w:val="superscript"/>
          </w:rPr>
          <w:t>B</w:t>
        </w:r>
      </w:hyperlink>
      <w:r w:rsidRPr="00584D8D">
        <w:rPr>
          <w:rFonts w:ascii="Verdana" w:eastAsia="Times New Roman" w:hAnsi="Verdana" w:cs="Times New Roman"/>
          <w:color w:val="000000"/>
          <w:sz w:val="15"/>
          <w:szCs w:val="15"/>
          <w:vertAlign w:val="superscript"/>
        </w:rPr>
        <w:t>)</w:t>
      </w:r>
    </w:p>
    <w:p w14:paraId="7C17FA8E"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5 </w:t>
      </w:r>
      <w:r w:rsidRPr="00584D8D">
        <w:rPr>
          <w:rFonts w:ascii="Verdana" w:eastAsia="Times New Roman" w:hAnsi="Verdana" w:cs="Times New Roman"/>
          <w:color w:val="000000"/>
          <w:sz w:val="24"/>
          <w:szCs w:val="24"/>
        </w:rPr>
        <w:t>“Everything they do is done for people to see:</w:t>
      </w:r>
      <w:r w:rsidRPr="00584D8D">
        <w:rPr>
          <w:rFonts w:ascii="Verdana" w:eastAsia="Times New Roman" w:hAnsi="Verdana" w:cs="Times New Roman"/>
          <w:color w:val="000000"/>
          <w:sz w:val="15"/>
          <w:szCs w:val="15"/>
          <w:vertAlign w:val="superscript"/>
        </w:rPr>
        <w:t>(</w:t>
      </w:r>
      <w:hyperlink r:id="rId16" w:anchor="cen-NIV-23924C" w:tooltip="See cross-reference C" w:history="1">
        <w:r w:rsidRPr="00584D8D">
          <w:rPr>
            <w:rFonts w:ascii="Verdana" w:eastAsia="Times New Roman" w:hAnsi="Verdana" w:cs="Times New Roman"/>
            <w:color w:val="B34B2C"/>
            <w:sz w:val="15"/>
            <w:szCs w:val="15"/>
            <w:u w:val="single"/>
            <w:vertAlign w:val="superscript"/>
          </w:rPr>
          <w:t>C</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They make their phylacteries</w:t>
      </w:r>
      <w:r w:rsidRPr="00584D8D">
        <w:rPr>
          <w:rFonts w:ascii="Verdana" w:eastAsia="Times New Roman" w:hAnsi="Verdana" w:cs="Times New Roman"/>
          <w:color w:val="000000"/>
          <w:sz w:val="15"/>
          <w:szCs w:val="15"/>
          <w:vertAlign w:val="superscript"/>
        </w:rPr>
        <w:t>[</w:t>
      </w:r>
      <w:hyperlink r:id="rId17" w:anchor="fen-NIV-23924a" w:tooltip="See footnot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hyperlink r:id="rId18" w:anchor="cen-NIV-23924D" w:tooltip="See cross-reference D" w:history="1">
        <w:r w:rsidRPr="00584D8D">
          <w:rPr>
            <w:rFonts w:ascii="Verdana" w:eastAsia="Times New Roman" w:hAnsi="Verdana" w:cs="Times New Roman"/>
            <w:color w:val="B34B2C"/>
            <w:sz w:val="15"/>
            <w:szCs w:val="15"/>
            <w:u w:val="single"/>
            <w:vertAlign w:val="superscript"/>
          </w:rPr>
          <w:t>D</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wide and the tassels on their garments</w:t>
      </w:r>
      <w:r w:rsidRPr="00584D8D">
        <w:rPr>
          <w:rFonts w:ascii="Verdana" w:eastAsia="Times New Roman" w:hAnsi="Verdana" w:cs="Times New Roman"/>
          <w:color w:val="000000"/>
          <w:sz w:val="15"/>
          <w:szCs w:val="15"/>
          <w:vertAlign w:val="superscript"/>
        </w:rPr>
        <w:t>(</w:t>
      </w:r>
      <w:hyperlink r:id="rId19" w:anchor="cen-NIV-23924E" w:tooltip="See cross-reference E" w:history="1">
        <w:r w:rsidRPr="00584D8D">
          <w:rPr>
            <w:rFonts w:ascii="Verdana" w:eastAsia="Times New Roman" w:hAnsi="Verdana" w:cs="Times New Roman"/>
            <w:color w:val="B34B2C"/>
            <w:sz w:val="15"/>
            <w:szCs w:val="15"/>
            <w:u w:val="single"/>
            <w:vertAlign w:val="superscript"/>
          </w:rPr>
          <w:t>E</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long; </w:t>
      </w:r>
      <w:r w:rsidRPr="00584D8D">
        <w:rPr>
          <w:rFonts w:ascii="Arial" w:eastAsia="Times New Roman" w:hAnsi="Arial" w:cs="Arial"/>
          <w:b/>
          <w:bCs/>
          <w:color w:val="000000"/>
          <w:sz w:val="18"/>
          <w:szCs w:val="18"/>
          <w:vertAlign w:val="superscript"/>
        </w:rPr>
        <w:t>6 </w:t>
      </w:r>
      <w:r w:rsidRPr="00584D8D">
        <w:rPr>
          <w:rFonts w:ascii="Verdana" w:eastAsia="Times New Roman" w:hAnsi="Verdana" w:cs="Times New Roman"/>
          <w:color w:val="000000"/>
          <w:sz w:val="24"/>
          <w:szCs w:val="24"/>
        </w:rPr>
        <w:t>they love the place of honor at banquets and the most important seats in the synagogues;</w:t>
      </w:r>
      <w:r w:rsidRPr="00584D8D">
        <w:rPr>
          <w:rFonts w:ascii="Verdana" w:eastAsia="Times New Roman" w:hAnsi="Verdana" w:cs="Times New Roman"/>
          <w:color w:val="000000"/>
          <w:sz w:val="15"/>
          <w:szCs w:val="15"/>
          <w:vertAlign w:val="superscript"/>
        </w:rPr>
        <w:t>(</w:t>
      </w:r>
      <w:hyperlink r:id="rId20" w:anchor="cen-NIV-23925F" w:tooltip="See cross-reference F" w:history="1">
        <w:r w:rsidRPr="00584D8D">
          <w:rPr>
            <w:rFonts w:ascii="Verdana" w:eastAsia="Times New Roman" w:hAnsi="Verdana" w:cs="Times New Roman"/>
            <w:color w:val="B34B2C"/>
            <w:sz w:val="15"/>
            <w:szCs w:val="15"/>
            <w:u w:val="single"/>
            <w:vertAlign w:val="superscript"/>
          </w:rPr>
          <w:t>F</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18"/>
          <w:szCs w:val="18"/>
          <w:vertAlign w:val="superscript"/>
        </w:rPr>
        <w:t>7 </w:t>
      </w:r>
      <w:r w:rsidRPr="00584D8D">
        <w:rPr>
          <w:rFonts w:ascii="Verdana" w:eastAsia="Times New Roman" w:hAnsi="Verdana" w:cs="Times New Roman"/>
          <w:color w:val="000000"/>
          <w:sz w:val="24"/>
          <w:szCs w:val="24"/>
        </w:rPr>
        <w:t>they love to be greeted with respect in the marketplaces and to be called ‘Rabbi’ by others.</w:t>
      </w:r>
    </w:p>
    <w:p w14:paraId="74EE2A86" w14:textId="288BBC5B" w:rsidR="00584D8D" w:rsidRPr="00584D8D" w:rsidRDefault="00584D8D" w:rsidP="00584D8D">
      <w:pPr>
        <w:shd w:val="clear" w:color="auto" w:fill="FFFFFF"/>
        <w:spacing w:after="0" w:line="240" w:lineRule="auto"/>
        <w:outlineLvl w:val="0"/>
        <w:rPr>
          <w:rFonts w:ascii="Verdana" w:eastAsia="Times New Roman" w:hAnsi="Verdana" w:cs="Times New Roman"/>
          <w:color w:val="000000"/>
          <w:kern w:val="36"/>
          <w:sz w:val="21"/>
          <w:szCs w:val="21"/>
        </w:rPr>
      </w:pPr>
      <w:r w:rsidRPr="00584D8D">
        <w:rPr>
          <w:rFonts w:ascii="Verdana" w:eastAsia="Times New Roman" w:hAnsi="Verdana" w:cs="Times New Roman"/>
          <w:color w:val="000000"/>
          <w:kern w:val="36"/>
          <w:sz w:val="27"/>
          <w:szCs w:val="27"/>
        </w:rPr>
        <w:t>Matthew 23:13-15</w:t>
      </w:r>
      <w:r w:rsidRPr="00584D8D">
        <w:rPr>
          <w:rFonts w:ascii="Verdana" w:eastAsia="Times New Roman" w:hAnsi="Verdana" w:cs="Times New Roman"/>
          <w:color w:val="000000"/>
          <w:kern w:val="36"/>
          <w:sz w:val="21"/>
          <w:szCs w:val="21"/>
        </w:rPr>
        <w:t> </w:t>
      </w:r>
      <w:r w:rsidR="00212092">
        <w:rPr>
          <w:rFonts w:ascii="Verdana" w:eastAsia="Times New Roman" w:hAnsi="Verdana" w:cs="Times New Roman"/>
          <w:color w:val="000000"/>
          <w:kern w:val="36"/>
          <w:sz w:val="21"/>
          <w:szCs w:val="21"/>
        </w:rPr>
        <w:t xml:space="preserve">- </w:t>
      </w:r>
      <w:r w:rsidRPr="00584D8D">
        <w:rPr>
          <w:rFonts w:ascii="Verdana" w:eastAsia="Times New Roman" w:hAnsi="Verdana" w:cs="Times New Roman"/>
          <w:color w:val="000000"/>
          <w:kern w:val="36"/>
          <w:sz w:val="21"/>
          <w:szCs w:val="21"/>
        </w:rPr>
        <w:t>(NIV)</w:t>
      </w:r>
    </w:p>
    <w:p w14:paraId="5620F0D2"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13 </w:t>
      </w:r>
      <w:r w:rsidRPr="00584D8D">
        <w:rPr>
          <w:rFonts w:ascii="Verdana" w:eastAsia="Times New Roman" w:hAnsi="Verdana" w:cs="Times New Roman"/>
          <w:color w:val="000000"/>
          <w:sz w:val="24"/>
          <w:szCs w:val="24"/>
        </w:rPr>
        <w:t>“Woe to you, teachers of the law and Pharisees, you hypocrites!</w:t>
      </w:r>
      <w:r w:rsidRPr="00584D8D">
        <w:rPr>
          <w:rFonts w:ascii="Verdana" w:eastAsia="Times New Roman" w:hAnsi="Verdana" w:cs="Times New Roman"/>
          <w:color w:val="000000"/>
          <w:sz w:val="15"/>
          <w:szCs w:val="15"/>
          <w:vertAlign w:val="superscript"/>
        </w:rPr>
        <w:t>(</w:t>
      </w:r>
      <w:hyperlink r:id="rId21" w:anchor="cen-NIV-23932A" w:tooltip="See cross-referenc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You shut the door of the kingdom of heaven in people’s faces. You yourselves do not enter, nor will you let those enter who are trying to.</w:t>
      </w:r>
      <w:r w:rsidRPr="00584D8D">
        <w:rPr>
          <w:rFonts w:ascii="Verdana" w:eastAsia="Times New Roman" w:hAnsi="Verdana" w:cs="Times New Roman"/>
          <w:color w:val="000000"/>
          <w:sz w:val="15"/>
          <w:szCs w:val="15"/>
          <w:vertAlign w:val="superscript"/>
        </w:rPr>
        <w:t>(</w:t>
      </w:r>
      <w:hyperlink r:id="rId22" w:anchor="cen-NIV-23932B" w:tooltip="See cross-reference B" w:history="1">
        <w:r w:rsidRPr="00584D8D">
          <w:rPr>
            <w:rFonts w:ascii="Verdana" w:eastAsia="Times New Roman" w:hAnsi="Verdana" w:cs="Times New Roman"/>
            <w:color w:val="B34B2C"/>
            <w:sz w:val="15"/>
            <w:szCs w:val="15"/>
            <w:u w:val="single"/>
            <w:vertAlign w:val="superscript"/>
          </w:rPr>
          <w:t>B</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18"/>
          <w:szCs w:val="18"/>
          <w:vertAlign w:val="superscript"/>
        </w:rPr>
        <w:t>[14] </w:t>
      </w:r>
      <w:r w:rsidRPr="00584D8D">
        <w:rPr>
          <w:rFonts w:ascii="Verdana" w:eastAsia="Times New Roman" w:hAnsi="Verdana" w:cs="Times New Roman"/>
          <w:color w:val="000000"/>
          <w:sz w:val="15"/>
          <w:szCs w:val="15"/>
          <w:vertAlign w:val="superscript"/>
        </w:rPr>
        <w:t>[</w:t>
      </w:r>
      <w:hyperlink r:id="rId23" w:anchor="fen-NIV-23933a" w:tooltip="See footnot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p>
    <w:p w14:paraId="48C38606"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15 </w:t>
      </w:r>
      <w:r w:rsidRPr="00584D8D">
        <w:rPr>
          <w:rFonts w:ascii="Verdana" w:eastAsia="Times New Roman" w:hAnsi="Verdana" w:cs="Times New Roman"/>
          <w:color w:val="000000"/>
          <w:sz w:val="24"/>
          <w:szCs w:val="24"/>
        </w:rPr>
        <w:t>“Woe to you, teachers of the law and Pharisees, you hypocrites! You travel over land and sea to win a single convert,</w:t>
      </w:r>
      <w:r w:rsidRPr="00584D8D">
        <w:rPr>
          <w:rFonts w:ascii="Verdana" w:eastAsia="Times New Roman" w:hAnsi="Verdana" w:cs="Times New Roman"/>
          <w:color w:val="000000"/>
          <w:sz w:val="15"/>
          <w:szCs w:val="15"/>
          <w:vertAlign w:val="superscript"/>
        </w:rPr>
        <w:t>(</w:t>
      </w:r>
      <w:hyperlink r:id="rId24" w:anchor="cen-NIV-23934C" w:tooltip="See cross-reference C" w:history="1">
        <w:r w:rsidRPr="00584D8D">
          <w:rPr>
            <w:rFonts w:ascii="Verdana" w:eastAsia="Times New Roman" w:hAnsi="Verdana" w:cs="Times New Roman"/>
            <w:color w:val="B34B2C"/>
            <w:sz w:val="15"/>
            <w:szCs w:val="15"/>
            <w:u w:val="single"/>
            <w:vertAlign w:val="superscript"/>
          </w:rPr>
          <w:t>C</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and when you have succeeded, you make them twice as much a child of hell</w:t>
      </w:r>
      <w:r w:rsidRPr="00584D8D">
        <w:rPr>
          <w:rFonts w:ascii="Verdana" w:eastAsia="Times New Roman" w:hAnsi="Verdana" w:cs="Times New Roman"/>
          <w:color w:val="000000"/>
          <w:sz w:val="15"/>
          <w:szCs w:val="15"/>
          <w:vertAlign w:val="superscript"/>
        </w:rPr>
        <w:t>(</w:t>
      </w:r>
      <w:hyperlink r:id="rId25" w:anchor="cen-NIV-23934D" w:tooltip="See cross-reference D" w:history="1">
        <w:r w:rsidRPr="00584D8D">
          <w:rPr>
            <w:rFonts w:ascii="Verdana" w:eastAsia="Times New Roman" w:hAnsi="Verdana" w:cs="Times New Roman"/>
            <w:color w:val="B34B2C"/>
            <w:sz w:val="15"/>
            <w:szCs w:val="15"/>
            <w:u w:val="single"/>
            <w:vertAlign w:val="superscript"/>
          </w:rPr>
          <w:t>D</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as you are.</w:t>
      </w:r>
    </w:p>
    <w:p w14:paraId="57A633C9" w14:textId="70B50884" w:rsidR="00584D8D" w:rsidRPr="00584D8D" w:rsidRDefault="00584D8D" w:rsidP="00584D8D">
      <w:pPr>
        <w:shd w:val="clear" w:color="auto" w:fill="FFFFFF"/>
        <w:spacing w:after="0" w:line="240" w:lineRule="auto"/>
        <w:outlineLvl w:val="0"/>
        <w:rPr>
          <w:rFonts w:ascii="Verdana" w:eastAsia="Times New Roman" w:hAnsi="Verdana" w:cs="Times New Roman"/>
          <w:color w:val="000000"/>
          <w:kern w:val="36"/>
          <w:sz w:val="21"/>
          <w:szCs w:val="21"/>
        </w:rPr>
      </w:pPr>
      <w:r w:rsidRPr="00584D8D">
        <w:rPr>
          <w:rFonts w:ascii="Verdana" w:eastAsia="Times New Roman" w:hAnsi="Verdana" w:cs="Times New Roman"/>
          <w:color w:val="000000"/>
          <w:kern w:val="36"/>
          <w:sz w:val="27"/>
          <w:szCs w:val="27"/>
        </w:rPr>
        <w:t>Matthew 23:25-28</w:t>
      </w:r>
      <w:r w:rsidR="00212092">
        <w:rPr>
          <w:rFonts w:ascii="Verdana" w:eastAsia="Times New Roman" w:hAnsi="Verdana" w:cs="Times New Roman"/>
          <w:color w:val="000000"/>
          <w:kern w:val="36"/>
          <w:sz w:val="27"/>
          <w:szCs w:val="27"/>
        </w:rPr>
        <w:t xml:space="preserve"> - </w:t>
      </w:r>
      <w:r w:rsidRPr="00584D8D">
        <w:rPr>
          <w:rFonts w:ascii="Verdana" w:eastAsia="Times New Roman" w:hAnsi="Verdana" w:cs="Times New Roman"/>
          <w:color w:val="000000"/>
          <w:kern w:val="36"/>
          <w:sz w:val="21"/>
          <w:szCs w:val="21"/>
        </w:rPr>
        <w:t>(NIV)</w:t>
      </w:r>
    </w:p>
    <w:p w14:paraId="1E1D8DB9"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25 </w:t>
      </w:r>
      <w:r w:rsidRPr="00584D8D">
        <w:rPr>
          <w:rFonts w:ascii="Verdana" w:eastAsia="Times New Roman" w:hAnsi="Verdana" w:cs="Times New Roman"/>
          <w:color w:val="000000"/>
          <w:sz w:val="24"/>
          <w:szCs w:val="24"/>
        </w:rPr>
        <w:t>“Woe to you, teachers of the law and Pharisees, you hypocrites! You clean the outside of the cup and dish,</w:t>
      </w:r>
      <w:r w:rsidRPr="00584D8D">
        <w:rPr>
          <w:rFonts w:ascii="Verdana" w:eastAsia="Times New Roman" w:hAnsi="Verdana" w:cs="Times New Roman"/>
          <w:color w:val="000000"/>
          <w:sz w:val="15"/>
          <w:szCs w:val="15"/>
          <w:vertAlign w:val="superscript"/>
        </w:rPr>
        <w:t>(</w:t>
      </w:r>
      <w:hyperlink r:id="rId26" w:anchor="cen-NIV-23944A" w:tooltip="See cross-referenc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but inside they are full of greed and self-indulgence.</w:t>
      </w:r>
      <w:r w:rsidRPr="00584D8D">
        <w:rPr>
          <w:rFonts w:ascii="Verdana" w:eastAsia="Times New Roman" w:hAnsi="Verdana" w:cs="Times New Roman"/>
          <w:color w:val="000000"/>
          <w:sz w:val="15"/>
          <w:szCs w:val="15"/>
          <w:vertAlign w:val="superscript"/>
        </w:rPr>
        <w:t>(</w:t>
      </w:r>
      <w:hyperlink r:id="rId27" w:anchor="cen-NIV-23944B" w:tooltip="See cross-reference B" w:history="1">
        <w:r w:rsidRPr="00584D8D">
          <w:rPr>
            <w:rFonts w:ascii="Verdana" w:eastAsia="Times New Roman" w:hAnsi="Verdana" w:cs="Times New Roman"/>
            <w:color w:val="B34B2C"/>
            <w:sz w:val="15"/>
            <w:szCs w:val="15"/>
            <w:u w:val="single"/>
            <w:vertAlign w:val="superscript"/>
          </w:rPr>
          <w:t>B</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18"/>
          <w:szCs w:val="18"/>
          <w:vertAlign w:val="superscript"/>
        </w:rPr>
        <w:t>26 </w:t>
      </w:r>
      <w:r w:rsidRPr="00584D8D">
        <w:rPr>
          <w:rFonts w:ascii="Verdana" w:eastAsia="Times New Roman" w:hAnsi="Verdana" w:cs="Times New Roman"/>
          <w:color w:val="000000"/>
          <w:sz w:val="24"/>
          <w:szCs w:val="24"/>
        </w:rPr>
        <w:t>Blind Pharisee! First clean the inside of the cup and dish, and then the outside also will be clean.</w:t>
      </w:r>
    </w:p>
    <w:p w14:paraId="6ED2B4AA"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27 </w:t>
      </w:r>
      <w:r w:rsidRPr="00584D8D">
        <w:rPr>
          <w:rFonts w:ascii="Verdana" w:eastAsia="Times New Roman" w:hAnsi="Verdana" w:cs="Times New Roman"/>
          <w:color w:val="000000"/>
          <w:sz w:val="24"/>
          <w:szCs w:val="24"/>
        </w:rPr>
        <w:t>“Woe to you, teachers of the law and Pharisees, you hypocrites! You are like whitewashed tombs,</w:t>
      </w:r>
      <w:r w:rsidRPr="00584D8D">
        <w:rPr>
          <w:rFonts w:ascii="Verdana" w:eastAsia="Times New Roman" w:hAnsi="Verdana" w:cs="Times New Roman"/>
          <w:color w:val="000000"/>
          <w:sz w:val="15"/>
          <w:szCs w:val="15"/>
          <w:vertAlign w:val="superscript"/>
        </w:rPr>
        <w:t>(</w:t>
      </w:r>
      <w:hyperlink r:id="rId28" w:anchor="cen-NIV-23946C" w:tooltip="See cross-reference C" w:history="1">
        <w:r w:rsidRPr="00584D8D">
          <w:rPr>
            <w:rFonts w:ascii="Verdana" w:eastAsia="Times New Roman" w:hAnsi="Verdana" w:cs="Times New Roman"/>
            <w:color w:val="B34B2C"/>
            <w:sz w:val="15"/>
            <w:szCs w:val="15"/>
            <w:u w:val="single"/>
            <w:vertAlign w:val="superscript"/>
          </w:rPr>
          <w:t>C</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which look beautiful on the outside but on the inside are full of the bones of the dead and everything unclean. </w:t>
      </w:r>
      <w:r w:rsidRPr="00584D8D">
        <w:rPr>
          <w:rFonts w:ascii="Arial" w:eastAsia="Times New Roman" w:hAnsi="Arial" w:cs="Arial"/>
          <w:b/>
          <w:bCs/>
          <w:color w:val="000000"/>
          <w:sz w:val="18"/>
          <w:szCs w:val="18"/>
          <w:vertAlign w:val="superscript"/>
        </w:rPr>
        <w:t>28 </w:t>
      </w:r>
      <w:r w:rsidRPr="00584D8D">
        <w:rPr>
          <w:rFonts w:ascii="Verdana" w:eastAsia="Times New Roman" w:hAnsi="Verdana" w:cs="Times New Roman"/>
          <w:color w:val="000000"/>
          <w:sz w:val="24"/>
          <w:szCs w:val="24"/>
        </w:rPr>
        <w:t xml:space="preserve">In the same way, on the outside you appear to people as righteous but on the </w:t>
      </w:r>
      <w:proofErr w:type="gramStart"/>
      <w:r w:rsidRPr="00584D8D">
        <w:rPr>
          <w:rFonts w:ascii="Verdana" w:eastAsia="Times New Roman" w:hAnsi="Verdana" w:cs="Times New Roman"/>
          <w:color w:val="000000"/>
          <w:sz w:val="24"/>
          <w:szCs w:val="24"/>
        </w:rPr>
        <w:t>inside</w:t>
      </w:r>
      <w:proofErr w:type="gramEnd"/>
      <w:r w:rsidRPr="00584D8D">
        <w:rPr>
          <w:rFonts w:ascii="Verdana" w:eastAsia="Times New Roman" w:hAnsi="Verdana" w:cs="Times New Roman"/>
          <w:color w:val="000000"/>
          <w:sz w:val="24"/>
          <w:szCs w:val="24"/>
        </w:rPr>
        <w:t xml:space="preserve"> you are full of hypocrisy and wickedness.</w:t>
      </w:r>
    </w:p>
    <w:p w14:paraId="027AB743" w14:textId="5CAAD734" w:rsidR="00584D8D" w:rsidRPr="00584D8D" w:rsidRDefault="00584D8D" w:rsidP="00584D8D">
      <w:pPr>
        <w:shd w:val="clear" w:color="auto" w:fill="FFFFFF"/>
        <w:spacing w:after="0" w:line="240" w:lineRule="auto"/>
        <w:outlineLvl w:val="0"/>
        <w:rPr>
          <w:rFonts w:ascii="Verdana" w:eastAsia="Times New Roman" w:hAnsi="Verdana" w:cs="Times New Roman"/>
          <w:color w:val="000000"/>
          <w:kern w:val="36"/>
          <w:sz w:val="21"/>
          <w:szCs w:val="21"/>
        </w:rPr>
      </w:pPr>
      <w:r w:rsidRPr="00584D8D">
        <w:rPr>
          <w:rFonts w:ascii="Verdana" w:eastAsia="Times New Roman" w:hAnsi="Verdana" w:cs="Times New Roman"/>
          <w:color w:val="000000"/>
          <w:kern w:val="36"/>
          <w:sz w:val="27"/>
          <w:szCs w:val="27"/>
        </w:rPr>
        <w:t>Matthew 23:33-36</w:t>
      </w:r>
      <w:r w:rsidR="00212092">
        <w:rPr>
          <w:rFonts w:ascii="Verdana" w:eastAsia="Times New Roman" w:hAnsi="Verdana" w:cs="Times New Roman"/>
          <w:color w:val="000000"/>
          <w:kern w:val="36"/>
          <w:sz w:val="27"/>
          <w:szCs w:val="27"/>
        </w:rPr>
        <w:t xml:space="preserve"> - </w:t>
      </w:r>
      <w:r w:rsidRPr="00584D8D">
        <w:rPr>
          <w:rFonts w:ascii="Verdana" w:eastAsia="Times New Roman" w:hAnsi="Verdana" w:cs="Times New Roman"/>
          <w:color w:val="000000"/>
          <w:kern w:val="36"/>
          <w:sz w:val="21"/>
          <w:szCs w:val="21"/>
        </w:rPr>
        <w:t>(NIV)</w:t>
      </w:r>
    </w:p>
    <w:p w14:paraId="38D52D16" w14:textId="77777777" w:rsidR="00584D8D" w:rsidRPr="00584D8D" w:rsidRDefault="00584D8D" w:rsidP="00584D8D">
      <w:pPr>
        <w:shd w:val="clear" w:color="auto" w:fill="FFFFFF"/>
        <w:spacing w:after="150" w:line="360" w:lineRule="atLeast"/>
        <w:rPr>
          <w:rFonts w:ascii="Verdana" w:eastAsia="Times New Roman" w:hAnsi="Verdana" w:cs="Times New Roman"/>
          <w:color w:val="000000"/>
          <w:sz w:val="24"/>
          <w:szCs w:val="24"/>
        </w:rPr>
      </w:pPr>
      <w:r w:rsidRPr="00584D8D">
        <w:rPr>
          <w:rFonts w:ascii="Arial" w:eastAsia="Times New Roman" w:hAnsi="Arial" w:cs="Arial"/>
          <w:b/>
          <w:bCs/>
          <w:color w:val="000000"/>
          <w:sz w:val="18"/>
          <w:szCs w:val="18"/>
          <w:vertAlign w:val="superscript"/>
        </w:rPr>
        <w:t>33 </w:t>
      </w:r>
      <w:r w:rsidRPr="00584D8D">
        <w:rPr>
          <w:rFonts w:ascii="Verdana" w:eastAsia="Times New Roman" w:hAnsi="Verdana" w:cs="Times New Roman"/>
          <w:color w:val="000000"/>
          <w:sz w:val="24"/>
          <w:szCs w:val="24"/>
        </w:rPr>
        <w:t>“You snakes! You brood of vipers!</w:t>
      </w:r>
      <w:r w:rsidRPr="00584D8D">
        <w:rPr>
          <w:rFonts w:ascii="Verdana" w:eastAsia="Times New Roman" w:hAnsi="Verdana" w:cs="Times New Roman"/>
          <w:color w:val="000000"/>
          <w:sz w:val="15"/>
          <w:szCs w:val="15"/>
          <w:vertAlign w:val="superscript"/>
        </w:rPr>
        <w:t>(</w:t>
      </w:r>
      <w:hyperlink r:id="rId29" w:anchor="cen-NIV-23952A" w:tooltip="See cross-reference A" w:history="1">
        <w:r w:rsidRPr="00584D8D">
          <w:rPr>
            <w:rFonts w:ascii="Verdana" w:eastAsia="Times New Roman" w:hAnsi="Verdana" w:cs="Times New Roman"/>
            <w:color w:val="B34B2C"/>
            <w:sz w:val="15"/>
            <w:szCs w:val="15"/>
            <w:u w:val="single"/>
            <w:vertAlign w:val="superscript"/>
          </w:rPr>
          <w:t>A</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How will you escape being condemned to hell?</w:t>
      </w:r>
      <w:r w:rsidRPr="00584D8D">
        <w:rPr>
          <w:rFonts w:ascii="Verdana" w:eastAsia="Times New Roman" w:hAnsi="Verdana" w:cs="Times New Roman"/>
          <w:color w:val="000000"/>
          <w:sz w:val="15"/>
          <w:szCs w:val="15"/>
          <w:vertAlign w:val="superscript"/>
        </w:rPr>
        <w:t>(</w:t>
      </w:r>
      <w:hyperlink r:id="rId30" w:anchor="cen-NIV-23952B" w:tooltip="See cross-reference B" w:history="1">
        <w:r w:rsidRPr="00584D8D">
          <w:rPr>
            <w:rFonts w:ascii="Verdana" w:eastAsia="Times New Roman" w:hAnsi="Verdana" w:cs="Times New Roman"/>
            <w:color w:val="B34B2C"/>
            <w:sz w:val="15"/>
            <w:szCs w:val="15"/>
            <w:u w:val="single"/>
            <w:vertAlign w:val="superscript"/>
          </w:rPr>
          <w:t>B</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18"/>
          <w:szCs w:val="18"/>
          <w:vertAlign w:val="superscript"/>
        </w:rPr>
        <w:t>34 </w:t>
      </w:r>
      <w:r w:rsidRPr="00584D8D">
        <w:rPr>
          <w:rFonts w:ascii="Verdana" w:eastAsia="Times New Roman" w:hAnsi="Verdana" w:cs="Times New Roman"/>
          <w:color w:val="000000"/>
          <w:sz w:val="24"/>
          <w:szCs w:val="24"/>
        </w:rPr>
        <w:t>Therefore I am sending you prophets and sages and teachers. Some of them you will kill and crucify;</w:t>
      </w:r>
      <w:r w:rsidRPr="00584D8D">
        <w:rPr>
          <w:rFonts w:ascii="Verdana" w:eastAsia="Times New Roman" w:hAnsi="Verdana" w:cs="Times New Roman"/>
          <w:color w:val="000000"/>
          <w:sz w:val="15"/>
          <w:szCs w:val="15"/>
          <w:vertAlign w:val="superscript"/>
        </w:rPr>
        <w:t>(</w:t>
      </w:r>
      <w:hyperlink r:id="rId31" w:anchor="cen-NIV-23953C" w:tooltip="See cross-reference C" w:history="1">
        <w:r w:rsidRPr="00584D8D">
          <w:rPr>
            <w:rFonts w:ascii="Verdana" w:eastAsia="Times New Roman" w:hAnsi="Verdana" w:cs="Times New Roman"/>
            <w:color w:val="B34B2C"/>
            <w:sz w:val="15"/>
            <w:szCs w:val="15"/>
            <w:u w:val="single"/>
            <w:vertAlign w:val="superscript"/>
          </w:rPr>
          <w:t>C</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others you will flog in your synagogues</w:t>
      </w:r>
      <w:r w:rsidRPr="00584D8D">
        <w:rPr>
          <w:rFonts w:ascii="Verdana" w:eastAsia="Times New Roman" w:hAnsi="Verdana" w:cs="Times New Roman"/>
          <w:color w:val="000000"/>
          <w:sz w:val="15"/>
          <w:szCs w:val="15"/>
          <w:vertAlign w:val="superscript"/>
        </w:rPr>
        <w:t>(</w:t>
      </w:r>
      <w:hyperlink r:id="rId32" w:anchor="cen-NIV-23953D" w:tooltip="See cross-reference D" w:history="1">
        <w:r w:rsidRPr="00584D8D">
          <w:rPr>
            <w:rFonts w:ascii="Verdana" w:eastAsia="Times New Roman" w:hAnsi="Verdana" w:cs="Times New Roman"/>
            <w:color w:val="B34B2C"/>
            <w:sz w:val="15"/>
            <w:szCs w:val="15"/>
            <w:u w:val="single"/>
            <w:vertAlign w:val="superscript"/>
          </w:rPr>
          <w:t>D</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and pursue from town to town.</w:t>
      </w:r>
      <w:r w:rsidRPr="00584D8D">
        <w:rPr>
          <w:rFonts w:ascii="Verdana" w:eastAsia="Times New Roman" w:hAnsi="Verdana" w:cs="Times New Roman"/>
          <w:color w:val="000000"/>
          <w:sz w:val="15"/>
          <w:szCs w:val="15"/>
          <w:vertAlign w:val="superscript"/>
        </w:rPr>
        <w:t>(</w:t>
      </w:r>
      <w:hyperlink r:id="rId33" w:anchor="cen-NIV-23953E" w:tooltip="See cross-reference E" w:history="1">
        <w:r w:rsidRPr="00584D8D">
          <w:rPr>
            <w:rFonts w:ascii="Verdana" w:eastAsia="Times New Roman" w:hAnsi="Verdana" w:cs="Times New Roman"/>
            <w:color w:val="B34B2C"/>
            <w:sz w:val="15"/>
            <w:szCs w:val="15"/>
            <w:u w:val="single"/>
            <w:vertAlign w:val="superscript"/>
          </w:rPr>
          <w:t>E</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t>
      </w:r>
      <w:r w:rsidRPr="00584D8D">
        <w:rPr>
          <w:rFonts w:ascii="Arial" w:eastAsia="Times New Roman" w:hAnsi="Arial" w:cs="Arial"/>
          <w:b/>
          <w:bCs/>
          <w:color w:val="000000"/>
          <w:sz w:val="18"/>
          <w:szCs w:val="18"/>
          <w:vertAlign w:val="superscript"/>
        </w:rPr>
        <w:t>35 </w:t>
      </w:r>
      <w:r w:rsidRPr="00584D8D">
        <w:rPr>
          <w:rFonts w:ascii="Verdana" w:eastAsia="Times New Roman" w:hAnsi="Verdana" w:cs="Times New Roman"/>
          <w:color w:val="000000"/>
          <w:sz w:val="24"/>
          <w:szCs w:val="24"/>
        </w:rPr>
        <w:t xml:space="preserve">And so upon you will come </w:t>
      </w:r>
      <w:r w:rsidRPr="00584D8D">
        <w:rPr>
          <w:rFonts w:ascii="Verdana" w:eastAsia="Times New Roman" w:hAnsi="Verdana" w:cs="Times New Roman"/>
          <w:color w:val="000000"/>
          <w:sz w:val="24"/>
          <w:szCs w:val="24"/>
        </w:rPr>
        <w:lastRenderedPageBreak/>
        <w:t>all the righteous blood that has been shed on earth, from the blood of righteous Abel</w:t>
      </w:r>
      <w:r w:rsidRPr="00584D8D">
        <w:rPr>
          <w:rFonts w:ascii="Verdana" w:eastAsia="Times New Roman" w:hAnsi="Verdana" w:cs="Times New Roman"/>
          <w:color w:val="000000"/>
          <w:sz w:val="15"/>
          <w:szCs w:val="15"/>
          <w:vertAlign w:val="superscript"/>
        </w:rPr>
        <w:t>(</w:t>
      </w:r>
      <w:hyperlink r:id="rId34" w:anchor="cen-NIV-23954F" w:tooltip="See cross-reference F" w:history="1">
        <w:r w:rsidRPr="00584D8D">
          <w:rPr>
            <w:rFonts w:ascii="Verdana" w:eastAsia="Times New Roman" w:hAnsi="Verdana" w:cs="Times New Roman"/>
            <w:color w:val="B34B2C"/>
            <w:sz w:val="15"/>
            <w:szCs w:val="15"/>
            <w:u w:val="single"/>
            <w:vertAlign w:val="superscript"/>
          </w:rPr>
          <w:t>F</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xml:space="preserve"> to the blood of Zechariah son of </w:t>
      </w:r>
      <w:proofErr w:type="spellStart"/>
      <w:r w:rsidRPr="00584D8D">
        <w:rPr>
          <w:rFonts w:ascii="Verdana" w:eastAsia="Times New Roman" w:hAnsi="Verdana" w:cs="Times New Roman"/>
          <w:color w:val="000000"/>
          <w:sz w:val="24"/>
          <w:szCs w:val="24"/>
        </w:rPr>
        <w:t>Berekiah</w:t>
      </w:r>
      <w:proofErr w:type="spellEnd"/>
      <w:r w:rsidRPr="00584D8D">
        <w:rPr>
          <w:rFonts w:ascii="Verdana" w:eastAsia="Times New Roman" w:hAnsi="Verdana" w:cs="Times New Roman"/>
          <w:color w:val="000000"/>
          <w:sz w:val="24"/>
          <w:szCs w:val="24"/>
        </w:rPr>
        <w:t>,</w:t>
      </w:r>
      <w:r w:rsidRPr="00584D8D">
        <w:rPr>
          <w:rFonts w:ascii="Verdana" w:eastAsia="Times New Roman" w:hAnsi="Verdana" w:cs="Times New Roman"/>
          <w:color w:val="000000"/>
          <w:sz w:val="15"/>
          <w:szCs w:val="15"/>
          <w:vertAlign w:val="superscript"/>
        </w:rPr>
        <w:t>(</w:t>
      </w:r>
      <w:hyperlink r:id="rId35" w:anchor="cen-NIV-23954G" w:tooltip="See cross-reference G" w:history="1">
        <w:r w:rsidRPr="00584D8D">
          <w:rPr>
            <w:rFonts w:ascii="Verdana" w:eastAsia="Times New Roman" w:hAnsi="Verdana" w:cs="Times New Roman"/>
            <w:color w:val="B34B2C"/>
            <w:sz w:val="15"/>
            <w:szCs w:val="15"/>
            <w:u w:val="single"/>
            <w:vertAlign w:val="superscript"/>
          </w:rPr>
          <w:t>G</w:t>
        </w:r>
      </w:hyperlink>
      <w:r w:rsidRPr="00584D8D">
        <w:rPr>
          <w:rFonts w:ascii="Verdana" w:eastAsia="Times New Roman" w:hAnsi="Verdana" w:cs="Times New Roman"/>
          <w:color w:val="000000"/>
          <w:sz w:val="15"/>
          <w:szCs w:val="15"/>
          <w:vertAlign w:val="superscript"/>
        </w:rPr>
        <w:t>)</w:t>
      </w:r>
      <w:r w:rsidRPr="00584D8D">
        <w:rPr>
          <w:rFonts w:ascii="Verdana" w:eastAsia="Times New Roman" w:hAnsi="Verdana" w:cs="Times New Roman"/>
          <w:color w:val="000000"/>
          <w:sz w:val="24"/>
          <w:szCs w:val="24"/>
        </w:rPr>
        <w:t> whom you murdered between the temple and the altar.</w:t>
      </w:r>
      <w:r w:rsidRPr="00584D8D">
        <w:rPr>
          <w:rFonts w:ascii="Verdana" w:eastAsia="Times New Roman" w:hAnsi="Verdana" w:cs="Times New Roman"/>
          <w:color w:val="000000"/>
          <w:sz w:val="15"/>
          <w:szCs w:val="15"/>
          <w:vertAlign w:val="superscript"/>
        </w:rPr>
        <w:t>(</w:t>
      </w:r>
      <w:hyperlink r:id="rId36" w:anchor="cen-NIV-23954H" w:tooltip="See cross-reference H" w:history="1">
        <w:r w:rsidRPr="00584D8D">
          <w:rPr>
            <w:rFonts w:ascii="Verdana" w:eastAsia="Times New Roman" w:hAnsi="Verdana" w:cs="Times New Roman"/>
            <w:color w:val="B34B2C"/>
            <w:sz w:val="15"/>
            <w:szCs w:val="15"/>
            <w:u w:val="single"/>
            <w:vertAlign w:val="superscript"/>
          </w:rPr>
          <w:t>H</w:t>
        </w:r>
      </w:hyperlink>
      <w:r w:rsidRPr="00584D8D">
        <w:rPr>
          <w:rFonts w:ascii="Verdana" w:eastAsia="Times New Roman" w:hAnsi="Verdana" w:cs="Times New Roman"/>
          <w:color w:val="000000"/>
          <w:sz w:val="15"/>
          <w:szCs w:val="15"/>
          <w:vertAlign w:val="superscript"/>
        </w:rPr>
        <w:t>)</w:t>
      </w:r>
      <w:r w:rsidRPr="00584D8D">
        <w:rPr>
          <w:rFonts w:ascii="Arial" w:eastAsia="Times New Roman" w:hAnsi="Arial" w:cs="Arial"/>
          <w:b/>
          <w:bCs/>
          <w:color w:val="000000"/>
          <w:sz w:val="18"/>
          <w:szCs w:val="18"/>
          <w:vertAlign w:val="superscript"/>
        </w:rPr>
        <w:t>36 </w:t>
      </w:r>
      <w:r w:rsidRPr="00584D8D">
        <w:rPr>
          <w:rFonts w:ascii="Verdana" w:eastAsia="Times New Roman" w:hAnsi="Verdana" w:cs="Times New Roman"/>
          <w:color w:val="000000"/>
          <w:sz w:val="24"/>
          <w:szCs w:val="24"/>
        </w:rPr>
        <w:t>Truly I tell you, all this will come on this generation.</w:t>
      </w:r>
    </w:p>
    <w:p w14:paraId="3A45D238" w14:textId="77777777" w:rsidR="00461035" w:rsidRDefault="00461035" w:rsidP="00461035">
      <w:pPr>
        <w:spacing w:after="0"/>
        <w:rPr>
          <w:rFonts w:ascii="Times New Roman" w:hAnsi="Times New Roman" w:cs="Times New Roman"/>
          <w:sz w:val="26"/>
          <w:szCs w:val="26"/>
        </w:rPr>
      </w:pPr>
    </w:p>
    <w:p w14:paraId="1C001877" w14:textId="710A8DF4" w:rsidR="00461035" w:rsidRDefault="00461035" w:rsidP="00461035">
      <w:pPr>
        <w:spacing w:after="0"/>
        <w:rPr>
          <w:rFonts w:ascii="Times New Roman" w:eastAsia="Times New Roman" w:hAnsi="Times New Roman" w:cs="Times New Roman"/>
          <w:b/>
          <w:color w:val="000000"/>
          <w:sz w:val="26"/>
          <w:szCs w:val="26"/>
        </w:rPr>
      </w:pPr>
      <w:r w:rsidRPr="00461035">
        <w:rPr>
          <w:rFonts w:ascii="Times New Roman" w:hAnsi="Times New Roman" w:cs="Times New Roman"/>
          <w:b/>
          <w:sz w:val="28"/>
          <w:szCs w:val="28"/>
        </w:rPr>
        <w:t>Rom</w:t>
      </w:r>
      <w:r w:rsidRPr="00461035">
        <w:rPr>
          <w:rFonts w:ascii="Times New Roman" w:hAnsi="Times New Roman" w:cs="Times New Roman"/>
          <w:b/>
          <w:sz w:val="28"/>
          <w:szCs w:val="28"/>
        </w:rPr>
        <w:t>ans</w:t>
      </w:r>
      <w:r w:rsidRPr="00461035">
        <w:rPr>
          <w:rFonts w:ascii="Times New Roman" w:hAnsi="Times New Roman" w:cs="Times New Roman"/>
          <w:b/>
          <w:sz w:val="28"/>
          <w:szCs w:val="28"/>
        </w:rPr>
        <w:t xml:space="preserve"> 12:3</w:t>
      </w:r>
      <w:r>
        <w:rPr>
          <w:rFonts w:ascii="Times New Roman" w:hAnsi="Times New Roman" w:cs="Times New Roman"/>
          <w:sz w:val="26"/>
          <w:szCs w:val="26"/>
        </w:rPr>
        <w:t xml:space="preserve"> – “</w:t>
      </w:r>
      <w:r>
        <w:rPr>
          <w:rFonts w:ascii="Times New Roman" w:eastAsia="Times New Roman" w:hAnsi="Times New Roman" w:cs="Times New Roman"/>
          <w:color w:val="000000"/>
          <w:sz w:val="26"/>
          <w:szCs w:val="26"/>
        </w:rPr>
        <w:t xml:space="preserve">For by the grace given me, I say to every one of you: </w:t>
      </w:r>
      <w:r>
        <w:rPr>
          <w:rFonts w:ascii="Times New Roman" w:eastAsia="Times New Roman" w:hAnsi="Times New Roman" w:cs="Times New Roman"/>
          <w:b/>
          <w:color w:val="000000"/>
          <w:sz w:val="26"/>
          <w:szCs w:val="26"/>
        </w:rPr>
        <w:t xml:space="preserve">Do not think </w:t>
      </w:r>
    </w:p>
    <w:p w14:paraId="4D6F82EE" w14:textId="2A797BDF" w:rsidR="00461035" w:rsidRDefault="00461035" w:rsidP="00461035">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of yourself more highly than you ought, but rather think of yourself with</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sober judgment, </w:t>
      </w:r>
      <w:r>
        <w:rPr>
          <w:rFonts w:ascii="Times New Roman" w:eastAsia="Times New Roman" w:hAnsi="Times New Roman" w:cs="Times New Roman"/>
          <w:color w:val="000000"/>
          <w:sz w:val="26"/>
          <w:szCs w:val="26"/>
        </w:rPr>
        <w:t>in accordance with the faith God has distributed to each of you.”</w:t>
      </w:r>
    </w:p>
    <w:p w14:paraId="1191F1AE" w14:textId="77777777" w:rsidR="00461035" w:rsidRDefault="00461035" w:rsidP="00461035">
      <w:pPr>
        <w:spacing w:after="0"/>
        <w:rPr>
          <w:rFonts w:ascii="Times New Roman" w:eastAsia="Times New Roman" w:hAnsi="Times New Roman" w:cs="Times New Roman"/>
          <w:color w:val="000000"/>
          <w:sz w:val="26"/>
          <w:szCs w:val="26"/>
        </w:rPr>
      </w:pPr>
    </w:p>
    <w:p w14:paraId="49FEC6D7" w14:textId="28EFED4E" w:rsidR="00461035" w:rsidRDefault="00461035" w:rsidP="00461035">
      <w:pPr>
        <w:spacing w:after="0"/>
        <w:rPr>
          <w:rFonts w:ascii="Verdana" w:hAnsi="Verdana"/>
          <w:color w:val="000000"/>
          <w:shd w:val="clear" w:color="auto" w:fill="FFFFFF"/>
        </w:rPr>
      </w:pPr>
      <w:r w:rsidRPr="00461035">
        <w:rPr>
          <w:rFonts w:ascii="Times New Roman" w:hAnsi="Times New Roman" w:cs="Times New Roman"/>
          <w:b/>
          <w:sz w:val="28"/>
          <w:szCs w:val="28"/>
        </w:rPr>
        <w:t>Gal</w:t>
      </w:r>
      <w:r w:rsidRPr="00461035">
        <w:rPr>
          <w:rFonts w:ascii="Times New Roman" w:hAnsi="Times New Roman" w:cs="Times New Roman"/>
          <w:b/>
          <w:sz w:val="28"/>
          <w:szCs w:val="28"/>
        </w:rPr>
        <w:t>ati</w:t>
      </w:r>
      <w:r>
        <w:rPr>
          <w:rFonts w:ascii="Times New Roman" w:hAnsi="Times New Roman" w:cs="Times New Roman"/>
          <w:b/>
          <w:sz w:val="28"/>
          <w:szCs w:val="28"/>
        </w:rPr>
        <w:t>a</w:t>
      </w:r>
      <w:r w:rsidRPr="00461035">
        <w:rPr>
          <w:rFonts w:ascii="Times New Roman" w:hAnsi="Times New Roman" w:cs="Times New Roman"/>
          <w:b/>
          <w:sz w:val="28"/>
          <w:szCs w:val="28"/>
        </w:rPr>
        <w:t>ns</w:t>
      </w:r>
      <w:r w:rsidRPr="00461035">
        <w:rPr>
          <w:rFonts w:ascii="Times New Roman" w:hAnsi="Times New Roman" w:cs="Times New Roman"/>
          <w:b/>
          <w:sz w:val="28"/>
          <w:szCs w:val="28"/>
        </w:rPr>
        <w:t xml:space="preserve"> 6:3</w:t>
      </w: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Pr>
          <w:rFonts w:ascii="Arial" w:hAnsi="Arial" w:cs="Arial"/>
          <w:b/>
          <w:bCs/>
          <w:color w:val="000000"/>
          <w:sz w:val="18"/>
          <w:szCs w:val="18"/>
          <w:shd w:val="clear" w:color="auto" w:fill="FFFFFF"/>
          <w:vertAlign w:val="superscript"/>
        </w:rPr>
        <w:t> </w:t>
      </w:r>
      <w:r>
        <w:rPr>
          <w:rFonts w:ascii="Verdana" w:hAnsi="Verdana"/>
          <w:color w:val="000000"/>
          <w:shd w:val="clear" w:color="auto" w:fill="FFFFFF"/>
        </w:rPr>
        <w:t>If</w:t>
      </w:r>
      <w:proofErr w:type="gramEnd"/>
      <w:r>
        <w:rPr>
          <w:rFonts w:ascii="Verdana" w:hAnsi="Verdana"/>
          <w:color w:val="000000"/>
          <w:shd w:val="clear" w:color="auto" w:fill="FFFFFF"/>
        </w:rPr>
        <w:t xml:space="preserve"> anyone </w:t>
      </w:r>
      <w:r>
        <w:rPr>
          <w:rFonts w:ascii="Verdana" w:hAnsi="Verdana"/>
          <w:b/>
          <w:color w:val="000000"/>
          <w:shd w:val="clear" w:color="auto" w:fill="FFFFFF"/>
        </w:rPr>
        <w:t>thinks they are something when they are not</w:t>
      </w:r>
      <w:r>
        <w:rPr>
          <w:rFonts w:ascii="Verdana" w:hAnsi="Verdana"/>
          <w:color w:val="000000"/>
          <w:shd w:val="clear" w:color="auto" w:fill="FFFFFF"/>
        </w:rPr>
        <w:t xml:space="preserve">, </w:t>
      </w:r>
    </w:p>
    <w:p w14:paraId="4E1F12E7" w14:textId="07827E04" w:rsidR="00461035" w:rsidRDefault="00461035" w:rsidP="00461035">
      <w:pPr>
        <w:spacing w:after="0"/>
        <w:rPr>
          <w:rFonts w:ascii="Times New Roman" w:hAnsi="Times New Roman" w:cs="Times New Roman"/>
          <w:sz w:val="26"/>
          <w:szCs w:val="26"/>
        </w:rPr>
      </w:pPr>
      <w:r>
        <w:rPr>
          <w:rFonts w:ascii="Verdana" w:hAnsi="Verdana"/>
          <w:color w:val="000000"/>
          <w:shd w:val="clear" w:color="auto" w:fill="FFFFFF"/>
        </w:rPr>
        <w:t>They deceive themselves.”</w:t>
      </w:r>
    </w:p>
    <w:p w14:paraId="094A82F6" w14:textId="77777777" w:rsidR="00461035" w:rsidRDefault="00461035" w:rsidP="00627309">
      <w:pPr>
        <w:shd w:val="clear" w:color="auto" w:fill="FFFFFF"/>
        <w:spacing w:after="0" w:line="240" w:lineRule="auto"/>
        <w:outlineLvl w:val="0"/>
        <w:rPr>
          <w:rFonts w:ascii="Verdana" w:eastAsia="Times New Roman" w:hAnsi="Verdana" w:cs="Times New Roman"/>
          <w:color w:val="000000"/>
          <w:kern w:val="36"/>
          <w:sz w:val="27"/>
          <w:szCs w:val="27"/>
        </w:rPr>
      </w:pPr>
    </w:p>
    <w:p w14:paraId="50A72391" w14:textId="66634492" w:rsidR="00627309" w:rsidRPr="00627309" w:rsidRDefault="00627309" w:rsidP="00627309">
      <w:pPr>
        <w:shd w:val="clear" w:color="auto" w:fill="FFFFFF"/>
        <w:spacing w:after="0" w:line="240" w:lineRule="auto"/>
        <w:outlineLvl w:val="0"/>
        <w:rPr>
          <w:rFonts w:ascii="Verdana" w:eastAsia="Times New Roman" w:hAnsi="Verdana" w:cs="Times New Roman"/>
          <w:color w:val="000000"/>
          <w:kern w:val="36"/>
          <w:sz w:val="21"/>
          <w:szCs w:val="21"/>
        </w:rPr>
      </w:pPr>
      <w:r w:rsidRPr="00627309">
        <w:rPr>
          <w:rFonts w:ascii="Verdana" w:eastAsia="Times New Roman" w:hAnsi="Verdana" w:cs="Times New Roman"/>
          <w:color w:val="000000"/>
          <w:kern w:val="36"/>
          <w:sz w:val="27"/>
          <w:szCs w:val="27"/>
        </w:rPr>
        <w:t>Philippians 2:3-5</w:t>
      </w:r>
      <w:r>
        <w:rPr>
          <w:rFonts w:ascii="Verdana" w:eastAsia="Times New Roman" w:hAnsi="Verdana" w:cs="Times New Roman"/>
          <w:color w:val="000000"/>
          <w:kern w:val="36"/>
          <w:sz w:val="27"/>
          <w:szCs w:val="27"/>
        </w:rPr>
        <w:t xml:space="preserve"> -</w:t>
      </w:r>
      <w:r w:rsidRPr="00627309">
        <w:rPr>
          <w:rFonts w:ascii="Verdana" w:eastAsia="Times New Roman" w:hAnsi="Verdana" w:cs="Times New Roman"/>
          <w:color w:val="000000"/>
          <w:kern w:val="36"/>
          <w:sz w:val="21"/>
          <w:szCs w:val="21"/>
        </w:rPr>
        <w:t xml:space="preserve"> (NIV)</w:t>
      </w:r>
    </w:p>
    <w:p w14:paraId="708B5829" w14:textId="786BAF6E" w:rsidR="00627309" w:rsidRDefault="00627309" w:rsidP="00627309">
      <w:pPr>
        <w:shd w:val="clear" w:color="auto" w:fill="FFFFFF"/>
        <w:spacing w:after="150" w:line="360" w:lineRule="atLeast"/>
        <w:rPr>
          <w:rFonts w:ascii="Verdana" w:eastAsia="Times New Roman" w:hAnsi="Verdana" w:cs="Times New Roman"/>
          <w:color w:val="000000"/>
          <w:sz w:val="24"/>
          <w:szCs w:val="24"/>
        </w:rPr>
      </w:pPr>
      <w:r w:rsidRPr="00627309">
        <w:rPr>
          <w:rFonts w:ascii="Arial" w:eastAsia="Times New Roman" w:hAnsi="Arial" w:cs="Arial"/>
          <w:b/>
          <w:bCs/>
          <w:color w:val="000000"/>
          <w:sz w:val="18"/>
          <w:szCs w:val="18"/>
          <w:vertAlign w:val="superscript"/>
        </w:rPr>
        <w:t>3 </w:t>
      </w:r>
      <w:r w:rsidRPr="00627309">
        <w:rPr>
          <w:rFonts w:ascii="Verdana" w:eastAsia="Times New Roman" w:hAnsi="Verdana" w:cs="Times New Roman"/>
          <w:color w:val="000000"/>
          <w:sz w:val="24"/>
          <w:szCs w:val="24"/>
        </w:rPr>
        <w:t>Do nothing out of selfish ambition or vain conceit.</w:t>
      </w:r>
      <w:r w:rsidRPr="00627309">
        <w:rPr>
          <w:rFonts w:ascii="Verdana" w:eastAsia="Times New Roman" w:hAnsi="Verdana" w:cs="Times New Roman"/>
          <w:color w:val="000000"/>
          <w:sz w:val="15"/>
          <w:szCs w:val="15"/>
          <w:vertAlign w:val="superscript"/>
        </w:rPr>
        <w:t>(</w:t>
      </w:r>
      <w:hyperlink r:id="rId37" w:anchor="cen-NIV-29395A" w:tooltip="See cross-reference A" w:history="1">
        <w:r w:rsidRPr="00627309">
          <w:rPr>
            <w:rFonts w:ascii="Verdana" w:eastAsia="Times New Roman" w:hAnsi="Verdana" w:cs="Times New Roman"/>
            <w:color w:val="B34B2C"/>
            <w:sz w:val="15"/>
            <w:szCs w:val="15"/>
            <w:u w:val="single"/>
            <w:vertAlign w:val="superscript"/>
          </w:rPr>
          <w:t>A</w:t>
        </w:r>
      </w:hyperlink>
      <w:r w:rsidRPr="00627309">
        <w:rPr>
          <w:rFonts w:ascii="Verdana" w:eastAsia="Times New Roman" w:hAnsi="Verdana" w:cs="Times New Roman"/>
          <w:color w:val="000000"/>
          <w:sz w:val="15"/>
          <w:szCs w:val="15"/>
          <w:vertAlign w:val="superscript"/>
        </w:rPr>
        <w:t>)</w:t>
      </w:r>
      <w:r w:rsidRPr="00627309">
        <w:rPr>
          <w:rFonts w:ascii="Verdana" w:eastAsia="Times New Roman" w:hAnsi="Verdana" w:cs="Times New Roman"/>
          <w:color w:val="000000"/>
          <w:sz w:val="24"/>
          <w:szCs w:val="24"/>
        </w:rPr>
        <w:t> Rather, in humility value others above yourselves,</w:t>
      </w:r>
      <w:r w:rsidRPr="00627309">
        <w:rPr>
          <w:rFonts w:ascii="Verdana" w:eastAsia="Times New Roman" w:hAnsi="Verdana" w:cs="Times New Roman"/>
          <w:color w:val="000000"/>
          <w:sz w:val="15"/>
          <w:szCs w:val="15"/>
          <w:vertAlign w:val="superscript"/>
        </w:rPr>
        <w:t>(</w:t>
      </w:r>
      <w:hyperlink r:id="rId38" w:anchor="cen-NIV-29395B" w:tooltip="See cross-reference B" w:history="1">
        <w:r w:rsidRPr="00627309">
          <w:rPr>
            <w:rFonts w:ascii="Verdana" w:eastAsia="Times New Roman" w:hAnsi="Verdana" w:cs="Times New Roman"/>
            <w:color w:val="B34B2C"/>
            <w:sz w:val="15"/>
            <w:szCs w:val="15"/>
            <w:u w:val="single"/>
            <w:vertAlign w:val="superscript"/>
          </w:rPr>
          <w:t>B</w:t>
        </w:r>
      </w:hyperlink>
      <w:r w:rsidRPr="00627309">
        <w:rPr>
          <w:rFonts w:ascii="Verdana" w:eastAsia="Times New Roman" w:hAnsi="Verdana" w:cs="Times New Roman"/>
          <w:color w:val="000000"/>
          <w:sz w:val="15"/>
          <w:szCs w:val="15"/>
          <w:vertAlign w:val="superscript"/>
        </w:rPr>
        <w:t>)</w:t>
      </w:r>
      <w:r w:rsidRPr="00627309">
        <w:rPr>
          <w:rFonts w:ascii="Verdana" w:eastAsia="Times New Roman" w:hAnsi="Verdana" w:cs="Times New Roman"/>
          <w:color w:val="000000"/>
          <w:sz w:val="24"/>
          <w:szCs w:val="24"/>
        </w:rPr>
        <w:t> </w:t>
      </w:r>
      <w:r w:rsidRPr="00627309">
        <w:rPr>
          <w:rFonts w:ascii="Arial" w:eastAsia="Times New Roman" w:hAnsi="Arial" w:cs="Arial"/>
          <w:b/>
          <w:bCs/>
          <w:color w:val="000000"/>
          <w:sz w:val="18"/>
          <w:szCs w:val="18"/>
          <w:vertAlign w:val="superscript"/>
        </w:rPr>
        <w:t>4 </w:t>
      </w:r>
      <w:r w:rsidRPr="00627309">
        <w:rPr>
          <w:rFonts w:ascii="Verdana" w:eastAsia="Times New Roman" w:hAnsi="Verdana" w:cs="Times New Roman"/>
          <w:color w:val="000000"/>
          <w:sz w:val="24"/>
          <w:szCs w:val="24"/>
        </w:rPr>
        <w:t>not looking to your own interests but each of you to the interests of the others.</w:t>
      </w:r>
      <w:r>
        <w:rPr>
          <w:rFonts w:ascii="Verdana" w:eastAsia="Times New Roman" w:hAnsi="Verdana" w:cs="Times New Roman"/>
          <w:color w:val="000000"/>
          <w:sz w:val="24"/>
          <w:szCs w:val="24"/>
        </w:rPr>
        <w:t xml:space="preserve">  </w:t>
      </w:r>
      <w:r w:rsidRPr="00627309">
        <w:rPr>
          <w:rFonts w:ascii="Arial" w:eastAsia="Times New Roman" w:hAnsi="Arial" w:cs="Arial"/>
          <w:b/>
          <w:bCs/>
          <w:color w:val="000000"/>
          <w:sz w:val="18"/>
          <w:szCs w:val="18"/>
          <w:vertAlign w:val="superscript"/>
        </w:rPr>
        <w:t>5 </w:t>
      </w:r>
      <w:r w:rsidRPr="00627309">
        <w:rPr>
          <w:rFonts w:ascii="Verdana" w:eastAsia="Times New Roman" w:hAnsi="Verdana" w:cs="Times New Roman"/>
          <w:color w:val="000000"/>
          <w:sz w:val="24"/>
          <w:szCs w:val="24"/>
        </w:rPr>
        <w:t>In your relationships with one another, have the same mindset as Christ Jesus:</w:t>
      </w:r>
    </w:p>
    <w:p w14:paraId="5635FD7B" w14:textId="1975790F" w:rsidR="00627309" w:rsidRPr="00426EFC" w:rsidRDefault="00BF326A" w:rsidP="00627309">
      <w:pPr>
        <w:shd w:val="clear" w:color="auto" w:fill="FFFFFF"/>
        <w:spacing w:after="150" w:line="360" w:lineRule="atLeast"/>
        <w:rPr>
          <w:rFonts w:ascii="Verdana" w:eastAsia="Times New Roman" w:hAnsi="Verdana" w:cs="Times New Roman"/>
          <w:b/>
          <w:color w:val="000000"/>
          <w:sz w:val="24"/>
          <w:szCs w:val="24"/>
        </w:rPr>
      </w:pPr>
      <w:r w:rsidRPr="00426EFC">
        <w:rPr>
          <w:rFonts w:ascii="Verdana" w:eastAsia="Times New Roman" w:hAnsi="Verdana" w:cs="Times New Roman"/>
          <w:b/>
          <w:color w:val="000000"/>
          <w:sz w:val="24"/>
          <w:szCs w:val="24"/>
        </w:rPr>
        <w:t xml:space="preserve">2 Tim. 1:7 – NKJV </w:t>
      </w:r>
    </w:p>
    <w:p w14:paraId="4AB203A6" w14:textId="19E9677A" w:rsidR="00BF326A" w:rsidRDefault="00BF326A" w:rsidP="00627309">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For God has not given us a spirit of fear, but of power and of love and of a sound mind.</w:t>
      </w:r>
    </w:p>
    <w:p w14:paraId="2A33818C" w14:textId="3D9C9F8C" w:rsidR="00BF326A" w:rsidRPr="00627309" w:rsidRDefault="00BF326A" w:rsidP="00627309">
      <w:pPr>
        <w:shd w:val="clear" w:color="auto" w:fill="FFFFFF"/>
        <w:spacing w:after="150" w:line="360" w:lineRule="atLeast"/>
        <w:rPr>
          <w:rFonts w:ascii="Verdana" w:eastAsia="Times New Roman" w:hAnsi="Verdana" w:cs="Times New Roman"/>
          <w:color w:val="000000"/>
          <w:sz w:val="24"/>
          <w:szCs w:val="24"/>
        </w:rPr>
      </w:pPr>
      <w:bookmarkStart w:id="0" w:name="_GoBack"/>
      <w:r w:rsidRPr="00426EFC">
        <w:rPr>
          <w:rFonts w:ascii="Verdana" w:eastAsia="Times New Roman" w:hAnsi="Verdana" w:cs="Times New Roman"/>
          <w:b/>
          <w:color w:val="000000"/>
          <w:sz w:val="24"/>
          <w:szCs w:val="24"/>
        </w:rPr>
        <w:t>1 John 4:18a</w:t>
      </w:r>
      <w:bookmarkEnd w:id="0"/>
      <w:r>
        <w:rPr>
          <w:rFonts w:ascii="Verdana" w:eastAsia="Times New Roman" w:hAnsi="Verdana" w:cs="Times New Roman"/>
          <w:color w:val="000000"/>
          <w:sz w:val="24"/>
          <w:szCs w:val="24"/>
        </w:rPr>
        <w:t xml:space="preserve"> – “There is no fear in love, but perfect love casts out fear”</w:t>
      </w:r>
    </w:p>
    <w:p w14:paraId="2C602188" w14:textId="77777777" w:rsidR="00584D8D" w:rsidRDefault="00584D8D" w:rsidP="009B6792">
      <w:pPr>
        <w:shd w:val="clear" w:color="auto" w:fill="FFFFFF"/>
        <w:spacing w:after="0" w:line="240" w:lineRule="auto"/>
        <w:outlineLvl w:val="0"/>
        <w:rPr>
          <w:rFonts w:ascii="Verdana" w:eastAsia="Times New Roman" w:hAnsi="Verdana" w:cs="Times New Roman"/>
          <w:b/>
          <w:color w:val="000000"/>
          <w:kern w:val="36"/>
          <w:sz w:val="27"/>
          <w:szCs w:val="27"/>
        </w:rPr>
      </w:pPr>
    </w:p>
    <w:p w14:paraId="18D2200D" w14:textId="77777777" w:rsidR="009B6792" w:rsidRDefault="009B6792"/>
    <w:sectPr w:rsidR="009B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92"/>
    <w:rsid w:val="000E1B44"/>
    <w:rsid w:val="00212092"/>
    <w:rsid w:val="002A0956"/>
    <w:rsid w:val="00396556"/>
    <w:rsid w:val="00426EFC"/>
    <w:rsid w:val="00461035"/>
    <w:rsid w:val="00584D8D"/>
    <w:rsid w:val="00627309"/>
    <w:rsid w:val="009A47BD"/>
    <w:rsid w:val="009B6792"/>
    <w:rsid w:val="00BF326A"/>
    <w:rsid w:val="00DB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0EAD"/>
  <w15:chartTrackingRefBased/>
  <w15:docId w15:val="{CED04C21-00F2-4FF9-AC50-D1579A07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488">
      <w:bodyDiv w:val="1"/>
      <w:marLeft w:val="0"/>
      <w:marRight w:val="0"/>
      <w:marTop w:val="0"/>
      <w:marBottom w:val="0"/>
      <w:divBdr>
        <w:top w:val="none" w:sz="0" w:space="0" w:color="auto"/>
        <w:left w:val="none" w:sz="0" w:space="0" w:color="auto"/>
        <w:bottom w:val="none" w:sz="0" w:space="0" w:color="auto"/>
        <w:right w:val="none" w:sz="0" w:space="0" w:color="auto"/>
      </w:divBdr>
    </w:div>
    <w:div w:id="274021731">
      <w:bodyDiv w:val="1"/>
      <w:marLeft w:val="0"/>
      <w:marRight w:val="0"/>
      <w:marTop w:val="0"/>
      <w:marBottom w:val="0"/>
      <w:divBdr>
        <w:top w:val="none" w:sz="0" w:space="0" w:color="auto"/>
        <w:left w:val="none" w:sz="0" w:space="0" w:color="auto"/>
        <w:bottom w:val="none" w:sz="0" w:space="0" w:color="auto"/>
        <w:right w:val="none" w:sz="0" w:space="0" w:color="auto"/>
      </w:divBdr>
    </w:div>
    <w:div w:id="477966174">
      <w:bodyDiv w:val="1"/>
      <w:marLeft w:val="0"/>
      <w:marRight w:val="0"/>
      <w:marTop w:val="0"/>
      <w:marBottom w:val="0"/>
      <w:divBdr>
        <w:top w:val="none" w:sz="0" w:space="0" w:color="auto"/>
        <w:left w:val="none" w:sz="0" w:space="0" w:color="auto"/>
        <w:bottom w:val="none" w:sz="0" w:space="0" w:color="auto"/>
        <w:right w:val="none" w:sz="0" w:space="0" w:color="auto"/>
      </w:divBdr>
    </w:div>
    <w:div w:id="535972845">
      <w:bodyDiv w:val="1"/>
      <w:marLeft w:val="0"/>
      <w:marRight w:val="0"/>
      <w:marTop w:val="0"/>
      <w:marBottom w:val="0"/>
      <w:divBdr>
        <w:top w:val="none" w:sz="0" w:space="0" w:color="auto"/>
        <w:left w:val="none" w:sz="0" w:space="0" w:color="auto"/>
        <w:bottom w:val="none" w:sz="0" w:space="0" w:color="auto"/>
        <w:right w:val="none" w:sz="0" w:space="0" w:color="auto"/>
      </w:divBdr>
    </w:div>
    <w:div w:id="695081272">
      <w:bodyDiv w:val="1"/>
      <w:marLeft w:val="0"/>
      <w:marRight w:val="0"/>
      <w:marTop w:val="0"/>
      <w:marBottom w:val="0"/>
      <w:divBdr>
        <w:top w:val="none" w:sz="0" w:space="0" w:color="auto"/>
        <w:left w:val="none" w:sz="0" w:space="0" w:color="auto"/>
        <w:bottom w:val="none" w:sz="0" w:space="0" w:color="auto"/>
        <w:right w:val="none" w:sz="0" w:space="0" w:color="auto"/>
      </w:divBdr>
    </w:div>
    <w:div w:id="756899163">
      <w:bodyDiv w:val="1"/>
      <w:marLeft w:val="0"/>
      <w:marRight w:val="0"/>
      <w:marTop w:val="0"/>
      <w:marBottom w:val="0"/>
      <w:divBdr>
        <w:top w:val="none" w:sz="0" w:space="0" w:color="auto"/>
        <w:left w:val="none" w:sz="0" w:space="0" w:color="auto"/>
        <w:bottom w:val="none" w:sz="0" w:space="0" w:color="auto"/>
        <w:right w:val="none" w:sz="0" w:space="0" w:color="auto"/>
      </w:divBdr>
    </w:div>
    <w:div w:id="1046220517">
      <w:bodyDiv w:val="1"/>
      <w:marLeft w:val="0"/>
      <w:marRight w:val="0"/>
      <w:marTop w:val="0"/>
      <w:marBottom w:val="0"/>
      <w:divBdr>
        <w:top w:val="none" w:sz="0" w:space="0" w:color="auto"/>
        <w:left w:val="none" w:sz="0" w:space="0" w:color="auto"/>
        <w:bottom w:val="none" w:sz="0" w:space="0" w:color="auto"/>
        <w:right w:val="none" w:sz="0" w:space="0" w:color="auto"/>
      </w:divBdr>
    </w:div>
    <w:div w:id="1171215990">
      <w:bodyDiv w:val="1"/>
      <w:marLeft w:val="0"/>
      <w:marRight w:val="0"/>
      <w:marTop w:val="0"/>
      <w:marBottom w:val="0"/>
      <w:divBdr>
        <w:top w:val="none" w:sz="0" w:space="0" w:color="auto"/>
        <w:left w:val="none" w:sz="0" w:space="0" w:color="auto"/>
        <w:bottom w:val="none" w:sz="0" w:space="0" w:color="auto"/>
        <w:right w:val="none" w:sz="0" w:space="0" w:color="auto"/>
      </w:divBdr>
    </w:div>
    <w:div w:id="1244297481">
      <w:bodyDiv w:val="1"/>
      <w:marLeft w:val="0"/>
      <w:marRight w:val="0"/>
      <w:marTop w:val="0"/>
      <w:marBottom w:val="0"/>
      <w:divBdr>
        <w:top w:val="none" w:sz="0" w:space="0" w:color="auto"/>
        <w:left w:val="none" w:sz="0" w:space="0" w:color="auto"/>
        <w:bottom w:val="none" w:sz="0" w:space="0" w:color="auto"/>
        <w:right w:val="none" w:sz="0" w:space="0" w:color="auto"/>
      </w:divBdr>
    </w:div>
    <w:div w:id="19780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zekiel34:2-10&amp;version=NIV" TargetMode="External"/><Relationship Id="rId13" Type="http://schemas.openxmlformats.org/officeDocument/2006/relationships/hyperlink" Target="https://www.biblegateway.com/passage/?search=Ezekiel34:2-10&amp;version=NIV" TargetMode="External"/><Relationship Id="rId18" Type="http://schemas.openxmlformats.org/officeDocument/2006/relationships/hyperlink" Target="https://www.biblegateway.com/passage/?search=Matt.+23%3A2-7%2C+13-15%2C+25-28%2C+33-36&amp;version=NIV" TargetMode="External"/><Relationship Id="rId26" Type="http://schemas.openxmlformats.org/officeDocument/2006/relationships/hyperlink" Target="https://www.biblegateway.com/passage/?search=Matt.+23%3A2-7%2C+13-15%2C+25-28%2C+33-36&amp;version=NIV"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iblegateway.com/passage/?search=Matt.+23%3A2-7%2C+13-15%2C+25-28%2C+33-36&amp;version=NIV" TargetMode="External"/><Relationship Id="rId34" Type="http://schemas.openxmlformats.org/officeDocument/2006/relationships/hyperlink" Target="https://www.biblegateway.com/passage/?search=Matt.+23%3A2-7%2C+13-15%2C+25-28%2C+33-36&amp;version=NIV" TargetMode="External"/><Relationship Id="rId7" Type="http://schemas.openxmlformats.org/officeDocument/2006/relationships/hyperlink" Target="https://www.biblegateway.com/passage/?search=Ezekiel34:2-10&amp;version=NIV" TargetMode="External"/><Relationship Id="rId12" Type="http://schemas.openxmlformats.org/officeDocument/2006/relationships/hyperlink" Target="https://www.biblegateway.com/passage/?search=Ezekiel34:2-10&amp;version=NIV" TargetMode="External"/><Relationship Id="rId17" Type="http://schemas.openxmlformats.org/officeDocument/2006/relationships/hyperlink" Target="https://www.biblegateway.com/passage/?search=Matt.+23%3A2-7%2C+13-15%2C+25-28%2C+33-36&amp;version=NIV" TargetMode="External"/><Relationship Id="rId25" Type="http://schemas.openxmlformats.org/officeDocument/2006/relationships/hyperlink" Target="https://www.biblegateway.com/passage/?search=Matt.+23%3A2-7%2C+13-15%2C+25-28%2C+33-36&amp;version=NIV" TargetMode="External"/><Relationship Id="rId33" Type="http://schemas.openxmlformats.org/officeDocument/2006/relationships/hyperlink" Target="https://www.biblegateway.com/passage/?search=Matt.+23%3A2-7%2C+13-15%2C+25-28%2C+33-36&amp;version=NIV" TargetMode="External"/><Relationship Id="rId38" Type="http://schemas.openxmlformats.org/officeDocument/2006/relationships/hyperlink" Target="https://www.biblegateway.com/passage/?search=Philippians+2%3A3-5&amp;version=NIV" TargetMode="External"/><Relationship Id="rId2" Type="http://schemas.openxmlformats.org/officeDocument/2006/relationships/settings" Target="settings.xml"/><Relationship Id="rId16" Type="http://schemas.openxmlformats.org/officeDocument/2006/relationships/hyperlink" Target="https://www.biblegateway.com/passage/?search=Matt.+23%3A2-7%2C+13-15%2C+25-28%2C+33-36&amp;version=NIV" TargetMode="External"/><Relationship Id="rId20" Type="http://schemas.openxmlformats.org/officeDocument/2006/relationships/hyperlink" Target="https://www.biblegateway.com/passage/?search=Matt.+23%3A2-7%2C+13-15%2C+25-28%2C+33-36&amp;version=NIV" TargetMode="External"/><Relationship Id="rId29" Type="http://schemas.openxmlformats.org/officeDocument/2006/relationships/hyperlink" Target="https://www.biblegateway.com/passage/?search=Matt.+23%3A2-7%2C+13-15%2C+25-28%2C+33-36&amp;version=NIV" TargetMode="External"/><Relationship Id="rId1" Type="http://schemas.openxmlformats.org/officeDocument/2006/relationships/styles" Target="styles.xml"/><Relationship Id="rId6" Type="http://schemas.openxmlformats.org/officeDocument/2006/relationships/hyperlink" Target="https://www.biblegateway.com/passage/?search=Ezekiel34:2-10&amp;version=NIV" TargetMode="External"/><Relationship Id="rId11" Type="http://schemas.openxmlformats.org/officeDocument/2006/relationships/hyperlink" Target="https://www.biblegateway.com/passage/?search=Ezekiel34:2-10&amp;version=NIV" TargetMode="External"/><Relationship Id="rId24" Type="http://schemas.openxmlformats.org/officeDocument/2006/relationships/hyperlink" Target="https://www.biblegateway.com/passage/?search=Matt.+23%3A2-7%2C+13-15%2C+25-28%2C+33-36&amp;version=NIV" TargetMode="External"/><Relationship Id="rId32" Type="http://schemas.openxmlformats.org/officeDocument/2006/relationships/hyperlink" Target="https://www.biblegateway.com/passage/?search=Matt.+23%3A2-7%2C+13-15%2C+25-28%2C+33-36&amp;version=NIV" TargetMode="External"/><Relationship Id="rId37" Type="http://schemas.openxmlformats.org/officeDocument/2006/relationships/hyperlink" Target="https://www.biblegateway.com/passage/?search=Philippians+2%3A3-5&amp;version=NIV" TargetMode="External"/><Relationship Id="rId40" Type="http://schemas.openxmlformats.org/officeDocument/2006/relationships/theme" Target="theme/theme1.xml"/><Relationship Id="rId5" Type="http://schemas.openxmlformats.org/officeDocument/2006/relationships/hyperlink" Target="https://www.biblegateway.com/passage/?search=Ezekiel34:2-10&amp;version=NIV" TargetMode="External"/><Relationship Id="rId15" Type="http://schemas.openxmlformats.org/officeDocument/2006/relationships/hyperlink" Target="https://www.biblegateway.com/passage/?search=Matt.+23%3A2-7%2C+13-15%2C+25-28%2C+33-36&amp;version=NIV" TargetMode="External"/><Relationship Id="rId23" Type="http://schemas.openxmlformats.org/officeDocument/2006/relationships/hyperlink" Target="https://www.biblegateway.com/passage/?search=Matt.+23%3A2-7%2C+13-15%2C+25-28%2C+33-36&amp;version=NIV" TargetMode="External"/><Relationship Id="rId28" Type="http://schemas.openxmlformats.org/officeDocument/2006/relationships/hyperlink" Target="https://www.biblegateway.com/passage/?search=Matt.+23%3A2-7%2C+13-15%2C+25-28%2C+33-36&amp;version=NIV" TargetMode="External"/><Relationship Id="rId36" Type="http://schemas.openxmlformats.org/officeDocument/2006/relationships/hyperlink" Target="https://www.biblegateway.com/passage/?search=Matt.+23%3A2-7%2C+13-15%2C+25-28%2C+33-36&amp;version=NIV" TargetMode="External"/><Relationship Id="rId10" Type="http://schemas.openxmlformats.org/officeDocument/2006/relationships/hyperlink" Target="https://www.biblegateway.com/passage/?search=Ezekiel34:2-10&amp;version=NIV" TargetMode="External"/><Relationship Id="rId19" Type="http://schemas.openxmlformats.org/officeDocument/2006/relationships/hyperlink" Target="https://www.biblegateway.com/passage/?search=Matt.+23%3A2-7%2C+13-15%2C+25-28%2C+33-36&amp;version=NIV" TargetMode="External"/><Relationship Id="rId31" Type="http://schemas.openxmlformats.org/officeDocument/2006/relationships/hyperlink" Target="https://www.biblegateway.com/passage/?search=Matt.+23%3A2-7%2C+13-15%2C+25-28%2C+33-36&amp;version=NIV" TargetMode="External"/><Relationship Id="rId4" Type="http://schemas.openxmlformats.org/officeDocument/2006/relationships/hyperlink" Target="https://www.biblegateway.com/passage/?search=Ezekiel34:2-10&amp;version=NIV" TargetMode="External"/><Relationship Id="rId9" Type="http://schemas.openxmlformats.org/officeDocument/2006/relationships/hyperlink" Target="https://www.biblegateway.com/passage/?search=Ezekiel34:2-10&amp;version=NIV" TargetMode="External"/><Relationship Id="rId14" Type="http://schemas.openxmlformats.org/officeDocument/2006/relationships/hyperlink" Target="https://www.biblegateway.com/passage/?search=Matt.+23%3A2-7%2C+13-15%2C+25-28%2C+33-36&amp;version=NIV" TargetMode="External"/><Relationship Id="rId22" Type="http://schemas.openxmlformats.org/officeDocument/2006/relationships/hyperlink" Target="https://www.biblegateway.com/passage/?search=Matt.+23%3A2-7%2C+13-15%2C+25-28%2C+33-36&amp;version=NIV" TargetMode="External"/><Relationship Id="rId27" Type="http://schemas.openxmlformats.org/officeDocument/2006/relationships/hyperlink" Target="https://www.biblegateway.com/passage/?search=Matt.+23%3A2-7%2C+13-15%2C+25-28%2C+33-36&amp;version=NIV" TargetMode="External"/><Relationship Id="rId30" Type="http://schemas.openxmlformats.org/officeDocument/2006/relationships/hyperlink" Target="https://www.biblegateway.com/passage/?search=Matt.+23%3A2-7%2C+13-15%2C+25-28%2C+33-36&amp;version=NIV" TargetMode="External"/><Relationship Id="rId35" Type="http://schemas.openxmlformats.org/officeDocument/2006/relationships/hyperlink" Target="https://www.biblegateway.com/passage/?search=Matt.+23%3A2-7%2C+13-15%2C+25-28%2C+33-3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Daum</dc:creator>
  <cp:keywords/>
  <dc:description/>
  <cp:lastModifiedBy>Brenda Daum</cp:lastModifiedBy>
  <cp:revision>7</cp:revision>
  <dcterms:created xsi:type="dcterms:W3CDTF">2018-12-27T16:39:00Z</dcterms:created>
  <dcterms:modified xsi:type="dcterms:W3CDTF">2019-01-10T00:01:00Z</dcterms:modified>
</cp:coreProperties>
</file>